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58" w:type="dxa"/>
        <w:tblLook w:val="04A0" w:firstRow="1" w:lastRow="0" w:firstColumn="1" w:lastColumn="0" w:noHBand="0" w:noVBand="1"/>
      </w:tblPr>
      <w:tblGrid>
        <w:gridCol w:w="3330"/>
        <w:gridCol w:w="4355"/>
        <w:gridCol w:w="1873"/>
      </w:tblGrid>
      <w:tr w:rsidR="003B0A40" w:rsidTr="00AF0096">
        <w:tc>
          <w:tcPr>
            <w:tcW w:w="3330" w:type="dxa"/>
            <w:tcBorders>
              <w:top w:val="single" w:sz="4" w:space="0" w:color="auto"/>
              <w:left w:val="single" w:sz="4" w:space="0" w:color="auto"/>
              <w:bottom w:val="single" w:sz="4" w:space="0" w:color="auto"/>
              <w:right w:val="single" w:sz="4" w:space="0" w:color="auto"/>
            </w:tcBorders>
            <w:hideMark/>
          </w:tcPr>
          <w:p w:rsidR="003B0A40" w:rsidRDefault="003B0A40">
            <w:pPr>
              <w:tabs>
                <w:tab w:val="left" w:pos="2799"/>
              </w:tabs>
              <w:spacing w:before="60" w:after="60"/>
              <w:rPr>
                <w:rFonts w:asciiTheme="minorHAnsi" w:hAnsiTheme="minorHAnsi" w:cs="Arial"/>
                <w:color w:val="000000" w:themeColor="text1"/>
                <w:szCs w:val="20"/>
              </w:rPr>
            </w:pPr>
            <w:bookmarkStart w:id="0" w:name="_GoBack"/>
            <w:bookmarkEnd w:id="0"/>
            <w:r>
              <w:rPr>
                <w:rFonts w:ascii="Arial" w:hAnsi="Arial" w:cs="Arial"/>
                <w:b/>
                <w:sz w:val="20"/>
                <w:szCs w:val="20"/>
              </w:rPr>
              <w:t>Name:</w:t>
            </w:r>
            <w:r w:rsidR="0003593F">
              <w:rPr>
                <w:rFonts w:ascii="Arial" w:hAnsi="Arial" w:cs="Arial"/>
                <w:b/>
                <w:sz w:val="20"/>
                <w:szCs w:val="20"/>
              </w:rPr>
              <w:t xml:space="preserve"> </w:t>
            </w:r>
            <w:r w:rsidR="0003593F" w:rsidRPr="0073612B">
              <w:rPr>
                <w:rFonts w:ascii="Arial" w:hAnsi="Arial" w:cs="Arial"/>
                <w:sz w:val="20"/>
                <w:szCs w:val="20"/>
              </w:rPr>
              <w:t>Santeri Potticary</w:t>
            </w:r>
          </w:p>
        </w:tc>
        <w:tc>
          <w:tcPr>
            <w:tcW w:w="4355" w:type="dxa"/>
            <w:tcBorders>
              <w:top w:val="single" w:sz="4" w:space="0" w:color="auto"/>
              <w:left w:val="single" w:sz="4" w:space="0" w:color="auto"/>
              <w:bottom w:val="single" w:sz="4" w:space="0" w:color="auto"/>
              <w:right w:val="single" w:sz="4" w:space="0" w:color="auto"/>
            </w:tcBorders>
            <w:hideMark/>
          </w:tcPr>
          <w:p w:rsidR="003B0A40" w:rsidRPr="00596257" w:rsidRDefault="003B0A40">
            <w:pPr>
              <w:tabs>
                <w:tab w:val="left" w:pos="2799"/>
              </w:tabs>
              <w:spacing w:before="60" w:after="60"/>
              <w:rPr>
                <w:rFonts w:asciiTheme="minorHAnsi" w:hAnsiTheme="minorHAnsi" w:cs="Arial"/>
                <w:color w:val="000000" w:themeColor="text1"/>
                <w:szCs w:val="20"/>
              </w:rPr>
            </w:pPr>
            <w:r>
              <w:rPr>
                <w:rFonts w:ascii="Arial" w:hAnsi="Arial" w:cs="Arial"/>
                <w:b/>
                <w:sz w:val="20"/>
                <w:szCs w:val="20"/>
              </w:rPr>
              <w:t>Contact Info:</w:t>
            </w:r>
            <w:r w:rsidR="00596257">
              <w:rPr>
                <w:rFonts w:ascii="Arial" w:hAnsi="Arial" w:cs="Arial"/>
                <w:b/>
                <w:sz w:val="20"/>
                <w:szCs w:val="20"/>
              </w:rPr>
              <w:t xml:space="preserve"> </w:t>
            </w:r>
            <w:r w:rsidR="00596257">
              <w:rPr>
                <w:rFonts w:ascii="Arial" w:hAnsi="Arial" w:cs="Arial"/>
                <w:sz w:val="20"/>
                <w:szCs w:val="20"/>
              </w:rPr>
              <w:t>santeri.potticary@gmail.com</w:t>
            </w:r>
          </w:p>
        </w:tc>
        <w:tc>
          <w:tcPr>
            <w:tcW w:w="1873" w:type="dxa"/>
            <w:tcBorders>
              <w:top w:val="single" w:sz="4" w:space="0" w:color="auto"/>
              <w:left w:val="single" w:sz="4" w:space="0" w:color="auto"/>
              <w:bottom w:val="single" w:sz="4" w:space="0" w:color="auto"/>
              <w:right w:val="single" w:sz="4" w:space="0" w:color="auto"/>
            </w:tcBorders>
            <w:hideMark/>
          </w:tcPr>
          <w:p w:rsidR="003B0A40" w:rsidRDefault="003B0A40">
            <w:pPr>
              <w:tabs>
                <w:tab w:val="left" w:pos="2799"/>
              </w:tabs>
              <w:spacing w:before="60" w:after="60"/>
              <w:rPr>
                <w:rFonts w:asciiTheme="minorHAnsi" w:hAnsiTheme="minorHAnsi" w:cs="Arial"/>
                <w:b/>
                <w:color w:val="000000" w:themeColor="text1"/>
                <w:szCs w:val="20"/>
              </w:rPr>
            </w:pPr>
            <w:r>
              <w:rPr>
                <w:rFonts w:ascii="Arial" w:hAnsi="Arial" w:cs="Arial"/>
                <w:b/>
                <w:sz w:val="20"/>
                <w:szCs w:val="20"/>
              </w:rPr>
              <w:t>Date:</w:t>
            </w:r>
            <w:r w:rsidR="00276A9C">
              <w:rPr>
                <w:rFonts w:ascii="Arial" w:hAnsi="Arial" w:cs="Arial"/>
                <w:b/>
                <w:sz w:val="20"/>
                <w:szCs w:val="20"/>
              </w:rPr>
              <w:t xml:space="preserve"> 04/04/2014</w:t>
            </w:r>
          </w:p>
        </w:tc>
      </w:tr>
    </w:tbl>
    <w:p w:rsidR="00082A60" w:rsidRDefault="00082A60"/>
    <w:tbl>
      <w:tblPr>
        <w:tblStyle w:val="TableGrid"/>
        <w:tblW w:w="0" w:type="auto"/>
        <w:tblLook w:val="04A0" w:firstRow="1" w:lastRow="0" w:firstColumn="1" w:lastColumn="0" w:noHBand="0" w:noVBand="1"/>
      </w:tblPr>
      <w:tblGrid>
        <w:gridCol w:w="5868"/>
        <w:gridCol w:w="990"/>
        <w:gridCol w:w="1359"/>
        <w:gridCol w:w="1359"/>
      </w:tblGrid>
      <w:tr w:rsidR="00E43281" w:rsidTr="00E43281">
        <w:trPr>
          <w:trHeight w:val="248"/>
        </w:trPr>
        <w:tc>
          <w:tcPr>
            <w:tcW w:w="5868" w:type="dxa"/>
          </w:tcPr>
          <w:p w:rsidR="00E43281" w:rsidRDefault="00E43281" w:rsidP="0048522B">
            <w:pPr>
              <w:spacing w:before="60" w:after="60"/>
              <w:rPr>
                <w:rFonts w:ascii="Arial" w:hAnsi="Arial" w:cs="Arial"/>
                <w:b/>
                <w:sz w:val="20"/>
                <w:szCs w:val="20"/>
              </w:rPr>
            </w:pPr>
            <w:r>
              <w:rPr>
                <w:rFonts w:ascii="Arial" w:hAnsi="Arial" w:cs="Arial"/>
                <w:b/>
                <w:sz w:val="20"/>
                <w:szCs w:val="20"/>
              </w:rPr>
              <w:t xml:space="preserve">Lesson Title : </w:t>
            </w:r>
            <w:r w:rsidR="0003593F" w:rsidRPr="0073612B">
              <w:rPr>
                <w:rFonts w:ascii="Arial" w:hAnsi="Arial" w:cs="Arial"/>
                <w:sz w:val="20"/>
                <w:szCs w:val="20"/>
              </w:rPr>
              <w:t>Experimental Design</w:t>
            </w:r>
          </w:p>
        </w:tc>
        <w:tc>
          <w:tcPr>
            <w:tcW w:w="990" w:type="dxa"/>
            <w:vMerge w:val="restart"/>
          </w:tcPr>
          <w:p w:rsidR="0003593F" w:rsidRDefault="00E43281" w:rsidP="00E14DF6">
            <w:pPr>
              <w:spacing w:before="60" w:after="60"/>
              <w:jc w:val="center"/>
              <w:rPr>
                <w:rFonts w:ascii="Arial" w:hAnsi="Arial" w:cs="Arial"/>
                <w:b/>
                <w:sz w:val="20"/>
                <w:szCs w:val="20"/>
              </w:rPr>
            </w:pPr>
            <w:r>
              <w:rPr>
                <w:rFonts w:ascii="Arial" w:hAnsi="Arial" w:cs="Arial"/>
                <w:b/>
                <w:sz w:val="20"/>
                <w:szCs w:val="20"/>
              </w:rPr>
              <w:t>Unit #:</w:t>
            </w:r>
          </w:p>
          <w:p w:rsidR="00E43281" w:rsidRPr="0003593F" w:rsidRDefault="00E43281" w:rsidP="0003593F">
            <w:pPr>
              <w:jc w:val="center"/>
              <w:rPr>
                <w:rFonts w:ascii="Arial" w:hAnsi="Arial" w:cs="Arial"/>
                <w:sz w:val="20"/>
                <w:szCs w:val="20"/>
              </w:rPr>
            </w:pPr>
          </w:p>
        </w:tc>
        <w:tc>
          <w:tcPr>
            <w:tcW w:w="1359" w:type="dxa"/>
            <w:vMerge w:val="restart"/>
          </w:tcPr>
          <w:p w:rsidR="0003593F" w:rsidRDefault="00E43281" w:rsidP="00E14DF6">
            <w:pPr>
              <w:spacing w:before="60" w:after="60"/>
              <w:jc w:val="center"/>
              <w:rPr>
                <w:rFonts w:ascii="Arial" w:hAnsi="Arial" w:cs="Arial"/>
                <w:b/>
                <w:sz w:val="20"/>
                <w:szCs w:val="20"/>
              </w:rPr>
            </w:pPr>
            <w:r>
              <w:rPr>
                <w:rFonts w:ascii="Arial" w:hAnsi="Arial" w:cs="Arial"/>
                <w:b/>
                <w:sz w:val="20"/>
                <w:szCs w:val="20"/>
              </w:rPr>
              <w:t>Lesson #:</w:t>
            </w:r>
          </w:p>
          <w:p w:rsidR="00E43281" w:rsidRPr="0003593F" w:rsidRDefault="00E43281" w:rsidP="0003593F">
            <w:pPr>
              <w:jc w:val="center"/>
              <w:rPr>
                <w:rFonts w:ascii="Arial" w:hAnsi="Arial" w:cs="Arial"/>
                <w:sz w:val="20"/>
                <w:szCs w:val="20"/>
              </w:rPr>
            </w:pPr>
          </w:p>
        </w:tc>
        <w:tc>
          <w:tcPr>
            <w:tcW w:w="1359" w:type="dxa"/>
            <w:vMerge w:val="restart"/>
          </w:tcPr>
          <w:p w:rsidR="0003593F" w:rsidRDefault="00E43281" w:rsidP="00E14DF6">
            <w:pPr>
              <w:spacing w:before="60" w:after="60"/>
              <w:jc w:val="center"/>
              <w:rPr>
                <w:rFonts w:ascii="Arial" w:hAnsi="Arial" w:cs="Arial"/>
                <w:b/>
                <w:sz w:val="20"/>
                <w:szCs w:val="20"/>
              </w:rPr>
            </w:pPr>
            <w:r>
              <w:rPr>
                <w:rFonts w:ascii="Arial" w:hAnsi="Arial" w:cs="Arial"/>
                <w:b/>
                <w:sz w:val="20"/>
                <w:szCs w:val="20"/>
              </w:rPr>
              <w:t>Activity #:</w:t>
            </w:r>
          </w:p>
          <w:p w:rsidR="00E43281" w:rsidRPr="0003593F" w:rsidRDefault="0003593F" w:rsidP="0003593F">
            <w:pPr>
              <w:jc w:val="center"/>
              <w:rPr>
                <w:rFonts w:ascii="Arial" w:hAnsi="Arial" w:cs="Arial"/>
                <w:sz w:val="20"/>
                <w:szCs w:val="20"/>
              </w:rPr>
            </w:pPr>
            <w:r>
              <w:rPr>
                <w:rFonts w:ascii="Arial" w:hAnsi="Arial" w:cs="Arial"/>
                <w:sz w:val="20"/>
                <w:szCs w:val="20"/>
              </w:rPr>
              <w:t>1</w:t>
            </w:r>
          </w:p>
        </w:tc>
      </w:tr>
      <w:tr w:rsidR="00E43281" w:rsidTr="00E43281">
        <w:trPr>
          <w:trHeight w:val="247"/>
        </w:trPr>
        <w:tc>
          <w:tcPr>
            <w:tcW w:w="5868" w:type="dxa"/>
          </w:tcPr>
          <w:p w:rsidR="00E43281" w:rsidRPr="00B8729A" w:rsidRDefault="00E43281" w:rsidP="00A01639">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r w:rsidR="0003593F">
              <w:rPr>
                <w:rFonts w:ascii="Arial" w:hAnsi="Arial" w:cs="Arial"/>
                <w:b/>
                <w:sz w:val="20"/>
                <w:szCs w:val="20"/>
              </w:rPr>
              <w:t xml:space="preserve"> </w:t>
            </w:r>
            <w:r w:rsidR="00A01639">
              <w:rPr>
                <w:rFonts w:ascii="Arial" w:hAnsi="Arial" w:cs="Arial"/>
                <w:sz w:val="20"/>
                <w:szCs w:val="20"/>
              </w:rPr>
              <w:t>Electrical Conductivity</w:t>
            </w:r>
            <w:r w:rsidR="0003593F" w:rsidRPr="0073612B">
              <w:rPr>
                <w:rFonts w:ascii="Arial" w:hAnsi="Arial" w:cs="Arial"/>
                <w:sz w:val="20"/>
                <w:szCs w:val="20"/>
              </w:rPr>
              <w:t xml:space="preserve"> in Materials</w:t>
            </w:r>
          </w:p>
        </w:tc>
        <w:tc>
          <w:tcPr>
            <w:tcW w:w="990" w:type="dxa"/>
            <w:vMerge/>
          </w:tcPr>
          <w:p w:rsidR="00E43281" w:rsidRDefault="00E43281" w:rsidP="00E43281">
            <w:pPr>
              <w:spacing w:before="60" w:after="60"/>
              <w:rPr>
                <w:rFonts w:ascii="Arial" w:hAnsi="Arial" w:cs="Arial"/>
                <w:b/>
                <w:sz w:val="20"/>
                <w:szCs w:val="20"/>
              </w:rPr>
            </w:pPr>
          </w:p>
        </w:tc>
        <w:tc>
          <w:tcPr>
            <w:tcW w:w="1359" w:type="dxa"/>
            <w:vMerge/>
          </w:tcPr>
          <w:p w:rsidR="00E43281" w:rsidRDefault="00E43281" w:rsidP="008F15D4">
            <w:pPr>
              <w:spacing w:before="60" w:after="60"/>
              <w:rPr>
                <w:rFonts w:ascii="Arial" w:hAnsi="Arial" w:cs="Arial"/>
                <w:b/>
                <w:sz w:val="20"/>
                <w:szCs w:val="20"/>
              </w:rPr>
            </w:pPr>
          </w:p>
        </w:tc>
        <w:tc>
          <w:tcPr>
            <w:tcW w:w="1359" w:type="dxa"/>
            <w:vMerge/>
          </w:tcPr>
          <w:p w:rsidR="00E43281" w:rsidRDefault="00E43281" w:rsidP="008F15D4">
            <w:pPr>
              <w:spacing w:before="60" w:after="60"/>
              <w:rPr>
                <w:rFonts w:ascii="Arial" w:hAnsi="Arial" w:cs="Arial"/>
                <w:b/>
                <w:sz w:val="20"/>
                <w:szCs w:val="20"/>
              </w:rPr>
            </w:pPr>
          </w:p>
        </w:tc>
      </w:tr>
    </w:tbl>
    <w:p w:rsidR="00D418E0" w:rsidRDefault="00D418E0" w:rsidP="00436FC9">
      <w:pPr>
        <w:rPr>
          <w:rFonts w:ascii="Arial" w:hAnsi="Arial" w:cs="Arial"/>
          <w:sz w:val="20"/>
          <w:szCs w:val="20"/>
        </w:rPr>
      </w:pPr>
    </w:p>
    <w:p w:rsidR="00D418E0" w:rsidRPr="00107816" w:rsidRDefault="00D418E0" w:rsidP="00CD0090">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E43281" w:rsidTr="00E43281">
        <w:tc>
          <w:tcPr>
            <w:tcW w:w="2988" w:type="dxa"/>
          </w:tcPr>
          <w:p w:rsidR="00E43281" w:rsidRPr="00662936" w:rsidRDefault="00E43281" w:rsidP="00852CDE">
            <w:pPr>
              <w:spacing w:before="60" w:after="60"/>
              <w:rPr>
                <w:rFonts w:ascii="Arial" w:hAnsi="Arial" w:cs="Arial"/>
                <w:b/>
                <w:sz w:val="20"/>
                <w:szCs w:val="20"/>
              </w:rPr>
            </w:pPr>
            <w:r>
              <w:rPr>
                <w:rFonts w:ascii="Arial" w:hAnsi="Arial" w:cs="Arial"/>
                <w:b/>
                <w:sz w:val="20"/>
                <w:szCs w:val="20"/>
              </w:rPr>
              <w:t xml:space="preserve">Estimated </w:t>
            </w:r>
            <w:r w:rsidR="00852CDE">
              <w:rPr>
                <w:rFonts w:ascii="Arial" w:hAnsi="Arial" w:cs="Arial"/>
                <w:b/>
                <w:sz w:val="20"/>
                <w:szCs w:val="20"/>
              </w:rPr>
              <w:t>Lesson</w:t>
            </w:r>
            <w:r>
              <w:rPr>
                <w:rFonts w:ascii="Arial" w:hAnsi="Arial" w:cs="Arial"/>
                <w:b/>
                <w:sz w:val="20"/>
                <w:szCs w:val="20"/>
              </w:rPr>
              <w:t xml:space="preserve"> </w:t>
            </w:r>
            <w:r w:rsidRPr="00575F4A">
              <w:rPr>
                <w:rFonts w:ascii="Arial" w:hAnsi="Arial" w:cs="Arial"/>
                <w:b/>
                <w:sz w:val="20"/>
                <w:szCs w:val="20"/>
              </w:rPr>
              <w:t>Duration:</w:t>
            </w:r>
          </w:p>
        </w:tc>
        <w:tc>
          <w:tcPr>
            <w:tcW w:w="6588" w:type="dxa"/>
          </w:tcPr>
          <w:p w:rsidR="00E43281" w:rsidRPr="00662936" w:rsidRDefault="00E43281" w:rsidP="00927AEB">
            <w:pPr>
              <w:spacing w:before="60" w:after="60"/>
              <w:rPr>
                <w:rFonts w:ascii="Arial" w:hAnsi="Arial" w:cs="Arial"/>
                <w:b/>
                <w:sz w:val="20"/>
                <w:szCs w:val="20"/>
              </w:rPr>
            </w:pPr>
          </w:p>
        </w:tc>
      </w:tr>
      <w:tr w:rsidR="00852CDE" w:rsidTr="00E43281">
        <w:tc>
          <w:tcPr>
            <w:tcW w:w="2988" w:type="dxa"/>
          </w:tcPr>
          <w:p w:rsidR="00852CDE" w:rsidRDefault="00852CDE" w:rsidP="00852CDE">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852CDE" w:rsidRPr="0073612B" w:rsidRDefault="0003593F" w:rsidP="00927AEB">
            <w:pPr>
              <w:spacing w:before="60" w:after="60"/>
              <w:rPr>
                <w:rFonts w:ascii="Arial" w:hAnsi="Arial" w:cs="Arial"/>
                <w:sz w:val="20"/>
                <w:szCs w:val="20"/>
              </w:rPr>
            </w:pPr>
            <w:r w:rsidRPr="0073612B">
              <w:rPr>
                <w:rFonts w:ascii="Arial" w:hAnsi="Arial" w:cs="Arial"/>
                <w:sz w:val="20"/>
                <w:szCs w:val="20"/>
              </w:rPr>
              <w:t>2 class periods</w:t>
            </w:r>
          </w:p>
        </w:tc>
      </w:tr>
    </w:tbl>
    <w:p w:rsidR="00CD0090" w:rsidRDefault="00CD0090" w:rsidP="00CD0090">
      <w:pPr>
        <w:rPr>
          <w:rFonts w:ascii="Arial" w:hAnsi="Arial" w:cs="Arial"/>
          <w:sz w:val="20"/>
          <w:szCs w:val="20"/>
        </w:rPr>
      </w:pPr>
    </w:p>
    <w:p w:rsidR="00D418E0" w:rsidRDefault="00D418E0" w:rsidP="00CD0090">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E43281" w:rsidTr="00E43281">
        <w:tc>
          <w:tcPr>
            <w:tcW w:w="1188" w:type="dxa"/>
          </w:tcPr>
          <w:p w:rsidR="00E43281" w:rsidRPr="00662936" w:rsidRDefault="00E43281" w:rsidP="00927AEB">
            <w:pPr>
              <w:spacing w:before="60" w:after="60"/>
              <w:rPr>
                <w:rFonts w:ascii="Arial" w:hAnsi="Arial" w:cs="Arial"/>
                <w:b/>
                <w:sz w:val="20"/>
                <w:szCs w:val="20"/>
              </w:rPr>
            </w:pPr>
            <w:r>
              <w:rPr>
                <w:rFonts w:ascii="Arial" w:hAnsi="Arial" w:cs="Arial"/>
                <w:b/>
                <w:sz w:val="20"/>
                <w:szCs w:val="20"/>
              </w:rPr>
              <w:t>Setting:</w:t>
            </w:r>
          </w:p>
        </w:tc>
        <w:tc>
          <w:tcPr>
            <w:tcW w:w="8388" w:type="dxa"/>
          </w:tcPr>
          <w:p w:rsidR="00E43281" w:rsidRPr="0073612B" w:rsidRDefault="0003593F" w:rsidP="00927AEB">
            <w:pPr>
              <w:spacing w:before="60" w:after="60"/>
              <w:rPr>
                <w:rFonts w:ascii="Arial" w:hAnsi="Arial" w:cs="Arial"/>
                <w:sz w:val="20"/>
                <w:szCs w:val="20"/>
              </w:rPr>
            </w:pPr>
            <w:r w:rsidRPr="0073612B">
              <w:rPr>
                <w:rFonts w:ascii="Arial" w:hAnsi="Arial" w:cs="Arial"/>
                <w:sz w:val="20"/>
                <w:szCs w:val="20"/>
              </w:rPr>
              <w:t>Classroom</w:t>
            </w:r>
          </w:p>
        </w:tc>
      </w:tr>
    </w:tbl>
    <w:p w:rsidR="00436FC9" w:rsidRDefault="00436FC9" w:rsidP="00046C11">
      <w:pPr>
        <w:rPr>
          <w:rFonts w:ascii="Arial" w:hAnsi="Arial" w:cs="Arial"/>
          <w:sz w:val="20"/>
          <w:szCs w:val="20"/>
        </w:rPr>
      </w:pPr>
    </w:p>
    <w:p w:rsidR="003C7407" w:rsidRPr="00D03B1A" w:rsidRDefault="003C7407" w:rsidP="00046C11">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436FC9" w:rsidTr="00927AEB">
        <w:tc>
          <w:tcPr>
            <w:tcW w:w="9576" w:type="dxa"/>
          </w:tcPr>
          <w:p w:rsidR="00436FC9" w:rsidRPr="00662936" w:rsidRDefault="00436FC9" w:rsidP="00195F8A">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sidR="003C7407">
              <w:rPr>
                <w:rFonts w:ascii="Arial" w:hAnsi="Arial" w:cs="Arial"/>
                <w:b/>
                <w:sz w:val="20"/>
                <w:szCs w:val="20"/>
              </w:rPr>
              <w:t>:</w:t>
            </w:r>
            <w:r w:rsidR="0003593F">
              <w:rPr>
                <w:rFonts w:ascii="Arial" w:hAnsi="Arial" w:cs="Arial"/>
                <w:b/>
                <w:sz w:val="20"/>
                <w:szCs w:val="20"/>
              </w:rPr>
              <w:t xml:space="preserve"> </w:t>
            </w:r>
          </w:p>
        </w:tc>
      </w:tr>
    </w:tbl>
    <w:p w:rsidR="00596257" w:rsidRDefault="00596257" w:rsidP="00596257">
      <w:pPr>
        <w:pStyle w:val="ListParagraph"/>
        <w:rPr>
          <w:rFonts w:ascii="Arial" w:hAnsi="Arial" w:cs="Arial"/>
          <w:sz w:val="20"/>
          <w:szCs w:val="20"/>
        </w:rPr>
      </w:pPr>
    </w:p>
    <w:p w:rsidR="00492666" w:rsidRDefault="00596257" w:rsidP="0003593F">
      <w:pPr>
        <w:pStyle w:val="ListParagraph"/>
        <w:numPr>
          <w:ilvl w:val="0"/>
          <w:numId w:val="15"/>
        </w:numPr>
        <w:rPr>
          <w:rFonts w:ascii="Arial" w:hAnsi="Arial" w:cs="Arial"/>
          <w:sz w:val="20"/>
          <w:szCs w:val="20"/>
        </w:rPr>
      </w:pPr>
      <w:r>
        <w:rPr>
          <w:rFonts w:ascii="Arial" w:hAnsi="Arial" w:cs="Arial"/>
          <w:sz w:val="20"/>
          <w:szCs w:val="20"/>
        </w:rPr>
        <w:t xml:space="preserve">Students will be able to measure electrical </w:t>
      </w:r>
      <w:r w:rsidR="000740EF">
        <w:rPr>
          <w:rFonts w:ascii="Arial" w:hAnsi="Arial" w:cs="Arial"/>
          <w:sz w:val="20"/>
          <w:szCs w:val="20"/>
        </w:rPr>
        <w:t>current</w:t>
      </w:r>
      <w:r>
        <w:rPr>
          <w:rFonts w:ascii="Arial" w:hAnsi="Arial" w:cs="Arial"/>
          <w:sz w:val="20"/>
          <w:szCs w:val="20"/>
        </w:rPr>
        <w:t xml:space="preserve"> in a wire. </w:t>
      </w:r>
    </w:p>
    <w:p w:rsidR="0003593F" w:rsidRDefault="00596257" w:rsidP="0003593F">
      <w:pPr>
        <w:pStyle w:val="ListParagraph"/>
        <w:numPr>
          <w:ilvl w:val="0"/>
          <w:numId w:val="15"/>
        </w:numPr>
        <w:rPr>
          <w:rFonts w:ascii="Arial" w:hAnsi="Arial" w:cs="Arial"/>
          <w:sz w:val="20"/>
          <w:szCs w:val="20"/>
        </w:rPr>
      </w:pPr>
      <w:r>
        <w:rPr>
          <w:rFonts w:ascii="Arial" w:hAnsi="Arial" w:cs="Arial"/>
          <w:sz w:val="20"/>
          <w:szCs w:val="20"/>
        </w:rPr>
        <w:t xml:space="preserve">Students will be able to identify properties affecting </w:t>
      </w:r>
      <w:r w:rsidR="000740EF">
        <w:rPr>
          <w:rFonts w:ascii="Arial" w:hAnsi="Arial" w:cs="Arial"/>
          <w:sz w:val="20"/>
          <w:szCs w:val="20"/>
        </w:rPr>
        <w:t>conductivity</w:t>
      </w:r>
      <w:r>
        <w:rPr>
          <w:rFonts w:ascii="Arial" w:hAnsi="Arial" w:cs="Arial"/>
          <w:sz w:val="20"/>
          <w:szCs w:val="20"/>
        </w:rPr>
        <w:t>.</w:t>
      </w:r>
    </w:p>
    <w:p w:rsidR="009026B9" w:rsidRDefault="009026B9" w:rsidP="0003593F">
      <w:pPr>
        <w:pStyle w:val="ListParagraph"/>
        <w:numPr>
          <w:ilvl w:val="0"/>
          <w:numId w:val="15"/>
        </w:numPr>
        <w:rPr>
          <w:rFonts w:ascii="Arial" w:hAnsi="Arial" w:cs="Arial"/>
          <w:sz w:val="20"/>
          <w:szCs w:val="20"/>
        </w:rPr>
      </w:pPr>
      <w:r>
        <w:rPr>
          <w:rFonts w:ascii="Arial" w:hAnsi="Arial" w:cs="Arial"/>
          <w:sz w:val="20"/>
          <w:szCs w:val="20"/>
        </w:rPr>
        <w:t>Students will understand and be able to apply the components of experimental design.</w:t>
      </w:r>
    </w:p>
    <w:p w:rsidR="00596257" w:rsidRPr="0003593F" w:rsidRDefault="00596257" w:rsidP="0003593F">
      <w:pPr>
        <w:pStyle w:val="ListParagraph"/>
        <w:numPr>
          <w:ilvl w:val="0"/>
          <w:numId w:val="15"/>
        </w:numPr>
        <w:rPr>
          <w:rFonts w:ascii="Arial" w:hAnsi="Arial" w:cs="Arial"/>
          <w:sz w:val="20"/>
          <w:szCs w:val="20"/>
        </w:rPr>
      </w:pPr>
      <w:r>
        <w:rPr>
          <w:rFonts w:ascii="Arial" w:hAnsi="Arial" w:cs="Arial"/>
          <w:sz w:val="20"/>
          <w:szCs w:val="20"/>
        </w:rPr>
        <w:t>Students will be able to analyze experimental results statistically.</w:t>
      </w:r>
    </w:p>
    <w:p w:rsidR="00436FC9" w:rsidRDefault="008D0DE3" w:rsidP="00436FC9">
      <w:pPr>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121285</wp:posOffset>
                </wp:positionV>
                <wp:extent cx="6087110" cy="247015"/>
                <wp:effectExtent l="13335" t="6985" r="508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7015"/>
                        </a:xfrm>
                        <a:prstGeom prst="rect">
                          <a:avLst/>
                        </a:prstGeom>
                        <a:solidFill>
                          <a:srgbClr val="FFFFFF"/>
                        </a:solidFill>
                        <a:ln w="9525">
                          <a:solidFill>
                            <a:srgbClr val="000000"/>
                          </a:solidFill>
                          <a:miter lim="800000"/>
                          <a:headEnd/>
                          <a:tailEnd/>
                        </a:ln>
                      </wps:spPr>
                      <wps:txbx>
                        <w:txbxContent>
                          <w:p w:rsidR="00AD6219" w:rsidRPr="00492666" w:rsidRDefault="00492666">
                            <w:pPr>
                              <w:rPr>
                                <w:rFonts w:ascii="Arial" w:hAnsi="Arial" w:cs="Arial"/>
                                <w:b/>
                                <w:sz w:val="20"/>
                                <w:szCs w:val="20"/>
                              </w:rPr>
                            </w:pPr>
                            <w:r w:rsidRPr="00492666">
                              <w:rPr>
                                <w:rFonts w:ascii="Arial" w:hAnsi="Arial" w:cs="Arial"/>
                                <w:b/>
                                <w:sz w:val="20"/>
                                <w:szCs w:val="20"/>
                              </w:rPr>
                              <w:t>Activity Guiding Questions</w:t>
                            </w:r>
                            <w:r w:rsidR="003C7407">
                              <w:rPr>
                                <w:rFonts w:ascii="Arial" w:hAnsi="Arial" w:cs="Arial"/>
                                <w:b/>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5pt;margin-top:9.55pt;width:479.3pt;height:1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">
                <v:textbox style="mso-fit-shape-to-text:t">
                  <w:txbxContent>
                    <w:p w:rsidR="00AD6219" w:rsidRPr="00492666" w:rsidRDefault="00492666">
                      <w:pPr>
                        <w:rPr>
                          <w:rFonts w:ascii="Arial" w:hAnsi="Arial" w:cs="Arial"/>
                          <w:b/>
                          <w:sz w:val="20"/>
                          <w:szCs w:val="20"/>
                        </w:rPr>
                      </w:pPr>
                      <w:r w:rsidRPr="00492666">
                        <w:rPr>
                          <w:rFonts w:ascii="Arial" w:hAnsi="Arial" w:cs="Arial"/>
                          <w:b/>
                          <w:sz w:val="20"/>
                          <w:szCs w:val="20"/>
                        </w:rPr>
                        <w:t>Activity Guiding Questions</w:t>
                      </w:r>
                      <w:r w:rsidR="003C7407">
                        <w:rPr>
                          <w:rFonts w:ascii="Arial" w:hAnsi="Arial" w:cs="Arial"/>
                          <w:b/>
                          <w:sz w:val="20"/>
                          <w:szCs w:val="20"/>
                        </w:rPr>
                        <w:t>:</w:t>
                      </w:r>
                    </w:p>
                  </w:txbxContent>
                </v:textbox>
              </v:shape>
            </w:pict>
          </mc:Fallback>
        </mc:AlternateContent>
      </w:r>
    </w:p>
    <w:p w:rsidR="00AD6219" w:rsidRDefault="00AD6219" w:rsidP="00AD6219"/>
    <w:p w:rsidR="00195F8A" w:rsidRDefault="00195F8A" w:rsidP="00436FC9">
      <w:pPr>
        <w:rPr>
          <w:rFonts w:ascii="Arial" w:hAnsi="Arial" w:cs="Arial"/>
          <w:sz w:val="20"/>
          <w:szCs w:val="20"/>
        </w:rPr>
      </w:pPr>
    </w:p>
    <w:p w:rsidR="00D52A78" w:rsidRDefault="00D52A78" w:rsidP="0003593F">
      <w:pPr>
        <w:pStyle w:val="ListParagraph"/>
        <w:numPr>
          <w:ilvl w:val="0"/>
          <w:numId w:val="16"/>
        </w:numPr>
        <w:rPr>
          <w:rFonts w:ascii="Arial" w:hAnsi="Arial" w:cs="Arial"/>
          <w:sz w:val="20"/>
          <w:szCs w:val="20"/>
        </w:rPr>
      </w:pPr>
      <w:r>
        <w:rPr>
          <w:rFonts w:ascii="Arial" w:hAnsi="Arial" w:cs="Arial"/>
          <w:sz w:val="20"/>
          <w:szCs w:val="20"/>
        </w:rPr>
        <w:t>Why is energy storage important?</w:t>
      </w:r>
    </w:p>
    <w:p w:rsidR="00D52A78" w:rsidRDefault="00D52A78" w:rsidP="0003593F">
      <w:pPr>
        <w:pStyle w:val="ListParagraph"/>
        <w:numPr>
          <w:ilvl w:val="0"/>
          <w:numId w:val="16"/>
        </w:numPr>
        <w:rPr>
          <w:rFonts w:ascii="Arial" w:hAnsi="Arial" w:cs="Arial"/>
          <w:sz w:val="20"/>
          <w:szCs w:val="20"/>
        </w:rPr>
      </w:pPr>
      <w:r>
        <w:rPr>
          <w:rFonts w:ascii="Arial" w:hAnsi="Arial" w:cs="Arial"/>
          <w:sz w:val="20"/>
          <w:szCs w:val="20"/>
        </w:rPr>
        <w:t>What properties are important to energy storage?</w:t>
      </w:r>
    </w:p>
    <w:p w:rsidR="00492666" w:rsidRDefault="0003593F" w:rsidP="0003593F">
      <w:pPr>
        <w:pStyle w:val="ListParagraph"/>
        <w:numPr>
          <w:ilvl w:val="0"/>
          <w:numId w:val="16"/>
        </w:numPr>
        <w:rPr>
          <w:rFonts w:ascii="Arial" w:hAnsi="Arial" w:cs="Arial"/>
          <w:sz w:val="20"/>
          <w:szCs w:val="20"/>
        </w:rPr>
      </w:pPr>
      <w:r>
        <w:rPr>
          <w:rFonts w:ascii="Arial" w:hAnsi="Arial" w:cs="Arial"/>
          <w:sz w:val="20"/>
          <w:szCs w:val="20"/>
        </w:rPr>
        <w:t>How can</w:t>
      </w:r>
      <w:r w:rsidR="00596257">
        <w:rPr>
          <w:rFonts w:ascii="Arial" w:hAnsi="Arial" w:cs="Arial"/>
          <w:sz w:val="20"/>
          <w:szCs w:val="20"/>
        </w:rPr>
        <w:t xml:space="preserve"> type of</w:t>
      </w:r>
      <w:r>
        <w:rPr>
          <w:rFonts w:ascii="Arial" w:hAnsi="Arial" w:cs="Arial"/>
          <w:sz w:val="20"/>
          <w:szCs w:val="20"/>
        </w:rPr>
        <w:t xml:space="preserve"> material affect conductivity?</w:t>
      </w:r>
    </w:p>
    <w:p w:rsidR="0003593F" w:rsidRDefault="0003593F" w:rsidP="0003593F">
      <w:pPr>
        <w:pStyle w:val="ListParagraph"/>
        <w:numPr>
          <w:ilvl w:val="0"/>
          <w:numId w:val="16"/>
        </w:numPr>
        <w:rPr>
          <w:rFonts w:ascii="Arial" w:hAnsi="Arial" w:cs="Arial"/>
          <w:sz w:val="20"/>
          <w:szCs w:val="20"/>
        </w:rPr>
      </w:pPr>
      <w:r>
        <w:rPr>
          <w:rFonts w:ascii="Arial" w:hAnsi="Arial" w:cs="Arial"/>
          <w:sz w:val="20"/>
          <w:szCs w:val="20"/>
        </w:rPr>
        <w:t xml:space="preserve">What </w:t>
      </w:r>
      <w:r w:rsidR="00321563">
        <w:rPr>
          <w:rFonts w:ascii="Arial" w:hAnsi="Arial" w:cs="Arial"/>
          <w:sz w:val="20"/>
          <w:szCs w:val="20"/>
        </w:rPr>
        <w:t>properties</w:t>
      </w:r>
      <w:r>
        <w:rPr>
          <w:rFonts w:ascii="Arial" w:hAnsi="Arial" w:cs="Arial"/>
          <w:sz w:val="20"/>
          <w:szCs w:val="20"/>
        </w:rPr>
        <w:t xml:space="preserve"> (thickness, length, temperature, type of material) affect conductivity?</w:t>
      </w:r>
    </w:p>
    <w:p w:rsidR="000F5188" w:rsidRPr="000F5188" w:rsidRDefault="0003593F" w:rsidP="000F5188">
      <w:pPr>
        <w:pStyle w:val="ListParagraph"/>
        <w:numPr>
          <w:ilvl w:val="0"/>
          <w:numId w:val="16"/>
        </w:numPr>
        <w:rPr>
          <w:rFonts w:ascii="Arial" w:hAnsi="Arial" w:cs="Arial"/>
          <w:sz w:val="20"/>
          <w:szCs w:val="20"/>
        </w:rPr>
      </w:pPr>
      <w:r>
        <w:rPr>
          <w:rFonts w:ascii="Arial" w:hAnsi="Arial" w:cs="Arial"/>
          <w:sz w:val="20"/>
          <w:szCs w:val="20"/>
        </w:rPr>
        <w:t>Is cost an issue?</w:t>
      </w:r>
    </w:p>
    <w:tbl>
      <w:tblPr>
        <w:tblStyle w:val="TableGrid"/>
        <w:tblW w:w="0" w:type="auto"/>
        <w:tblLook w:val="04A0" w:firstRow="1" w:lastRow="0" w:firstColumn="1" w:lastColumn="0" w:noHBand="0" w:noVBand="1"/>
      </w:tblPr>
      <w:tblGrid>
        <w:gridCol w:w="9576"/>
      </w:tblGrid>
      <w:tr w:rsidR="00C6688D" w:rsidTr="00A8119F">
        <w:tc>
          <w:tcPr>
            <w:tcW w:w="9576" w:type="dxa"/>
          </w:tcPr>
          <w:p w:rsidR="00C6688D" w:rsidRDefault="00C6688D" w:rsidP="00A8119F">
            <w:pPr>
              <w:spacing w:before="60" w:after="60"/>
              <w:rPr>
                <w:rFonts w:ascii="Arial" w:hAnsi="Arial" w:cs="Arial"/>
                <w:sz w:val="20"/>
                <w:szCs w:val="20"/>
              </w:rPr>
            </w:pPr>
            <w:r>
              <w:rPr>
                <w:rFonts w:ascii="Arial" w:hAnsi="Arial" w:cs="Arial"/>
                <w:b/>
                <w:sz w:val="20"/>
                <w:szCs w:val="20"/>
              </w:rPr>
              <w:t>NGSS Practices of Science and Engineering / Crosscutting Concepts</w:t>
            </w:r>
          </w:p>
        </w:tc>
      </w:tr>
    </w:tbl>
    <w:p w:rsidR="00C6688D" w:rsidRDefault="00C6688D" w:rsidP="00C6688D">
      <w:pPr>
        <w:tabs>
          <w:tab w:val="center" w:pos="5670"/>
        </w:tabs>
        <w:rPr>
          <w:rFonts w:ascii="Arial" w:hAnsi="Arial" w:cs="Arial"/>
          <w:b/>
          <w:sz w:val="16"/>
          <w:szCs w:val="16"/>
        </w:rPr>
      </w:pPr>
    </w:p>
    <w:tbl>
      <w:tblPr>
        <w:tblStyle w:val="TableGrid"/>
        <w:tblW w:w="10620" w:type="dxa"/>
        <w:tblInd w:w="-5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760"/>
        <w:gridCol w:w="4860"/>
      </w:tblGrid>
      <w:tr w:rsidR="000A0AAB" w:rsidRPr="00536D41" w:rsidTr="000A0AAB">
        <w:trPr>
          <w:tblHeader/>
        </w:trPr>
        <w:tc>
          <w:tcPr>
            <w:tcW w:w="5760" w:type="dxa"/>
          </w:tcPr>
          <w:p w:rsidR="000A0AAB" w:rsidRPr="00536D41" w:rsidRDefault="000A0AAB" w:rsidP="00860450">
            <w:pPr>
              <w:tabs>
                <w:tab w:val="center" w:pos="5670"/>
              </w:tabs>
              <w:rPr>
                <w:rFonts w:ascii="Arial" w:hAnsi="Arial" w:cs="Arial"/>
                <w:b/>
                <w:sz w:val="20"/>
                <w:szCs w:val="20"/>
              </w:rPr>
            </w:pPr>
            <w:r w:rsidRPr="00536D41">
              <w:rPr>
                <w:rFonts w:ascii="Arial" w:hAnsi="Arial" w:cs="Arial"/>
                <w:b/>
                <w:sz w:val="20"/>
                <w:szCs w:val="20"/>
              </w:rPr>
              <w:t xml:space="preserve">Practices of Science and Engineers (Check all that apply)                        </w:t>
            </w:r>
          </w:p>
        </w:tc>
        <w:tc>
          <w:tcPr>
            <w:tcW w:w="4860" w:type="dxa"/>
          </w:tcPr>
          <w:p w:rsidR="000A0AAB" w:rsidRPr="00536D41" w:rsidRDefault="000A0AAB" w:rsidP="00860450">
            <w:pPr>
              <w:tabs>
                <w:tab w:val="center" w:pos="5670"/>
              </w:tabs>
              <w:rPr>
                <w:rFonts w:ascii="Arial" w:hAnsi="Arial" w:cs="Arial"/>
                <w:b/>
                <w:sz w:val="20"/>
                <w:szCs w:val="20"/>
              </w:rPr>
            </w:pPr>
            <w:r w:rsidRPr="00536D41">
              <w:rPr>
                <w:rFonts w:ascii="Arial" w:hAnsi="Arial" w:cs="Arial"/>
                <w:b/>
                <w:sz w:val="20"/>
                <w:szCs w:val="20"/>
              </w:rPr>
              <w:t>Crosscutting Concepts (Check all that apply)</w:t>
            </w:r>
          </w:p>
        </w:tc>
      </w:tr>
      <w:tr w:rsidR="000A0AAB" w:rsidRPr="00536D41" w:rsidTr="000A0AAB">
        <w:tc>
          <w:tcPr>
            <w:tcW w:w="5760" w:type="dxa"/>
          </w:tcPr>
          <w:p w:rsidR="000A0AAB" w:rsidRPr="00536D41" w:rsidRDefault="00C24FC8" w:rsidP="00860450">
            <w:pPr>
              <w:ind w:left="252" w:hanging="252"/>
              <w:rPr>
                <w:rFonts w:ascii="Arial" w:eastAsia="Times New Roman" w:hAnsi="Arial" w:cs="Arial"/>
                <w:sz w:val="18"/>
                <w:szCs w:val="16"/>
              </w:rPr>
            </w:pPr>
            <w:sdt>
              <w:sdtPr>
                <w:rPr>
                  <w:rFonts w:ascii="Arial" w:hAnsi="Arial" w:cs="Arial"/>
                  <w:sz w:val="18"/>
                  <w:szCs w:val="16"/>
                </w:rPr>
                <w:id w:val="1093357941"/>
                <w14:checkbox>
                  <w14:checked w14:val="0"/>
                  <w14:checkedState w14:val="2612" w14:font="MS Gothic"/>
                  <w14:uncheckedState w14:val="2610" w14:font="MS Gothic"/>
                </w14:checkbox>
              </w:sdtPr>
              <w:sdtEndPr/>
              <w:sdtContent>
                <w:r w:rsidR="000A0AAB">
                  <w:rPr>
                    <w:rFonts w:ascii="MS Gothic" w:eastAsia="MS Gothic" w:hAnsi="MS Gothic" w:cs="Arial" w:hint="eastAsia"/>
                    <w:sz w:val="18"/>
                    <w:szCs w:val="16"/>
                  </w:rPr>
                  <w:t>☐</w:t>
                </w:r>
              </w:sdtContent>
            </w:sdt>
            <w:r w:rsidR="000A0AAB" w:rsidRPr="00536D41">
              <w:rPr>
                <w:rFonts w:ascii="Arial" w:hAnsi="Arial" w:cs="Arial"/>
                <w:sz w:val="18"/>
                <w:szCs w:val="16"/>
              </w:rPr>
              <w:t xml:space="preserve"> Asking questions (for science) and defining problems (for engineering)</w:t>
            </w:r>
          </w:p>
        </w:tc>
        <w:tc>
          <w:tcPr>
            <w:tcW w:w="4860" w:type="dxa"/>
          </w:tcPr>
          <w:p w:rsidR="000A0AAB" w:rsidRPr="00536D41" w:rsidRDefault="00C24FC8" w:rsidP="00860450">
            <w:pPr>
              <w:rPr>
                <w:rFonts w:ascii="Arial" w:eastAsia="Times New Roman" w:hAnsi="Arial" w:cs="Arial"/>
                <w:sz w:val="18"/>
                <w:szCs w:val="16"/>
              </w:rPr>
            </w:pPr>
            <w:sdt>
              <w:sdtPr>
                <w:rPr>
                  <w:rFonts w:ascii="Arial" w:eastAsia="Times New Roman" w:hAnsi="Arial" w:cs="Arial"/>
                  <w:sz w:val="18"/>
                  <w:szCs w:val="16"/>
                  <w:lang w:eastAsia="en-US"/>
                </w:rPr>
                <w:id w:val="1467780292"/>
                <w14:checkbox>
                  <w14:checked w14:val="1"/>
                  <w14:checkedState w14:val="2612" w14:font="MS Gothic"/>
                  <w14:uncheckedState w14:val="2610" w14:font="MS Gothic"/>
                </w14:checkbox>
              </w:sdtPr>
              <w:sdtEndPr/>
              <w:sdtContent>
                <w:r w:rsidR="00596257">
                  <w:rPr>
                    <w:rFonts w:ascii="MS Gothic" w:eastAsia="MS Gothic" w:hAnsi="MS Gothic" w:cs="Arial" w:hint="eastAsia"/>
                    <w:sz w:val="18"/>
                    <w:szCs w:val="16"/>
                    <w:lang w:eastAsia="en-US"/>
                  </w:rPr>
                  <w:t>☒</w:t>
                </w:r>
              </w:sdtContent>
            </w:sdt>
            <w:r w:rsidR="000A0AAB" w:rsidRPr="00536D41">
              <w:rPr>
                <w:rFonts w:ascii="Wingdings" w:hAnsi="Wingdings" w:cs="Arial"/>
                <w:sz w:val="18"/>
                <w:szCs w:val="16"/>
              </w:rPr>
              <w:t></w:t>
            </w:r>
            <w:r w:rsidR="000A0AAB" w:rsidRPr="00536D41">
              <w:rPr>
                <w:rFonts w:ascii="Arial" w:hAnsi="Arial" w:cs="Arial"/>
                <w:sz w:val="18"/>
                <w:szCs w:val="16"/>
              </w:rPr>
              <w:t>Patterns</w:t>
            </w:r>
          </w:p>
        </w:tc>
      </w:tr>
      <w:tr w:rsidR="000A0AAB" w:rsidRPr="00536D41" w:rsidTr="000A0AAB">
        <w:tc>
          <w:tcPr>
            <w:tcW w:w="5760" w:type="dxa"/>
          </w:tcPr>
          <w:p w:rsidR="000A0AAB" w:rsidRPr="00536D41" w:rsidRDefault="00C24FC8" w:rsidP="00860450">
            <w:pPr>
              <w:rPr>
                <w:rFonts w:ascii="Arial" w:eastAsia="Times New Roman" w:hAnsi="Arial" w:cs="Arial"/>
                <w:sz w:val="18"/>
                <w:szCs w:val="16"/>
              </w:rPr>
            </w:pPr>
            <w:sdt>
              <w:sdtPr>
                <w:rPr>
                  <w:rFonts w:ascii="Arial" w:eastAsia="Times New Roman" w:hAnsi="Arial" w:cs="Arial"/>
                  <w:sz w:val="18"/>
                  <w:szCs w:val="16"/>
                  <w:lang w:eastAsia="en-US"/>
                </w:rPr>
                <w:id w:val="1341505649"/>
                <w14:checkbox>
                  <w14:checked w14:val="1"/>
                  <w14:checkedState w14:val="2612" w14:font="MS Gothic"/>
                  <w14:uncheckedState w14:val="2610" w14:font="MS Gothic"/>
                </w14:checkbox>
              </w:sdtPr>
              <w:sdtEndPr/>
              <w:sdtContent>
                <w:r w:rsidR="000F5188">
                  <w:rPr>
                    <w:rFonts w:ascii="MS Gothic" w:eastAsia="MS Gothic" w:hAnsi="MS Gothic" w:cs="Arial" w:hint="eastAsia"/>
                    <w:sz w:val="18"/>
                    <w:szCs w:val="16"/>
                    <w:lang w:eastAsia="en-US"/>
                  </w:rPr>
                  <w:t>☒</w:t>
                </w:r>
              </w:sdtContent>
            </w:sdt>
            <w:r w:rsidR="000A0AAB" w:rsidRPr="00536D41">
              <w:rPr>
                <w:rFonts w:ascii="Arial" w:eastAsia="Times New Roman" w:hAnsi="Arial" w:cs="Arial"/>
                <w:sz w:val="18"/>
                <w:szCs w:val="16"/>
                <w:lang w:eastAsia="en-US"/>
              </w:rPr>
              <w:t xml:space="preserve"> Developing and using models</w:t>
            </w:r>
          </w:p>
        </w:tc>
        <w:tc>
          <w:tcPr>
            <w:tcW w:w="4860" w:type="dxa"/>
          </w:tcPr>
          <w:p w:rsidR="000A0AAB" w:rsidRPr="00536D41" w:rsidRDefault="00C24FC8" w:rsidP="00860450">
            <w:pPr>
              <w:rPr>
                <w:rFonts w:ascii="Arial" w:eastAsia="Times New Roman" w:hAnsi="Arial" w:cs="Arial"/>
                <w:sz w:val="18"/>
                <w:szCs w:val="16"/>
              </w:rPr>
            </w:pPr>
            <w:sdt>
              <w:sdtPr>
                <w:rPr>
                  <w:rFonts w:ascii="Arial" w:eastAsia="Times New Roman" w:hAnsi="Arial" w:cs="Arial"/>
                  <w:sz w:val="18"/>
                  <w:szCs w:val="16"/>
                  <w:lang w:eastAsia="en-US"/>
                </w:rPr>
                <w:id w:val="58908216"/>
                <w14:checkbox>
                  <w14:checked w14:val="1"/>
                  <w14:checkedState w14:val="2612" w14:font="MS Gothic"/>
                  <w14:uncheckedState w14:val="2610" w14:font="MS Gothic"/>
                </w14:checkbox>
              </w:sdtPr>
              <w:sdtEndPr/>
              <w:sdtContent>
                <w:r w:rsidR="00596257">
                  <w:rPr>
                    <w:rFonts w:ascii="MS Gothic" w:eastAsia="MS Gothic" w:hAnsi="MS Gothic" w:cs="Arial" w:hint="eastAsia"/>
                    <w:sz w:val="18"/>
                    <w:szCs w:val="16"/>
                    <w:lang w:eastAsia="en-US"/>
                  </w:rPr>
                  <w:t>☒</w:t>
                </w:r>
              </w:sdtContent>
            </w:sdt>
            <w:r w:rsidR="000A0AAB" w:rsidRPr="00536D41">
              <w:rPr>
                <w:rFonts w:ascii="Arial" w:hAnsi="Arial" w:cs="Arial"/>
                <w:sz w:val="18"/>
                <w:szCs w:val="16"/>
              </w:rPr>
              <w:t xml:space="preserve"> Cause and effect</w:t>
            </w:r>
          </w:p>
        </w:tc>
      </w:tr>
      <w:tr w:rsidR="000A0AAB" w:rsidRPr="00536D41" w:rsidTr="000A0AAB">
        <w:tc>
          <w:tcPr>
            <w:tcW w:w="5760" w:type="dxa"/>
          </w:tcPr>
          <w:p w:rsidR="000A0AAB" w:rsidRPr="00536D41" w:rsidRDefault="00C24FC8" w:rsidP="00860450">
            <w:pPr>
              <w:rPr>
                <w:rFonts w:ascii="Arial" w:eastAsia="Times New Roman" w:hAnsi="Arial" w:cs="Arial"/>
                <w:sz w:val="18"/>
                <w:szCs w:val="16"/>
              </w:rPr>
            </w:pPr>
            <w:sdt>
              <w:sdtPr>
                <w:rPr>
                  <w:rFonts w:ascii="Wingdings" w:hAnsi="Wingdings" w:cs="Arial"/>
                  <w:sz w:val="18"/>
                  <w:szCs w:val="16"/>
                </w:rPr>
                <w:id w:val="829638282"/>
                <w14:checkbox>
                  <w14:checked w14:val="1"/>
                  <w14:checkedState w14:val="2612" w14:font="MS Gothic"/>
                  <w14:uncheckedState w14:val="2610" w14:font="MS Gothic"/>
                </w14:checkbox>
              </w:sdtPr>
              <w:sdtEndPr/>
              <w:sdtContent>
                <w:r w:rsidR="00596257">
                  <w:rPr>
                    <w:rFonts w:ascii="MS Gothic" w:eastAsia="MS Gothic" w:hAnsi="MS Gothic" w:cs="Arial" w:hint="eastAsia"/>
                    <w:sz w:val="18"/>
                    <w:szCs w:val="16"/>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Planning and carrying out investigations</w:t>
            </w:r>
          </w:p>
        </w:tc>
        <w:tc>
          <w:tcPr>
            <w:tcW w:w="4860" w:type="dxa"/>
          </w:tcPr>
          <w:p w:rsidR="000A0AAB" w:rsidRPr="00536D41" w:rsidRDefault="00C24FC8" w:rsidP="00860450">
            <w:pPr>
              <w:rPr>
                <w:rFonts w:ascii="Arial" w:eastAsia="Times New Roman" w:hAnsi="Arial" w:cs="Arial"/>
                <w:sz w:val="18"/>
                <w:szCs w:val="16"/>
              </w:rPr>
            </w:pPr>
            <w:sdt>
              <w:sdtPr>
                <w:rPr>
                  <w:rFonts w:ascii="Arial" w:eastAsia="Times New Roman" w:hAnsi="Arial" w:cs="Arial"/>
                  <w:sz w:val="18"/>
                  <w:szCs w:val="16"/>
                  <w:lang w:eastAsia="en-US"/>
                </w:rPr>
                <w:id w:val="2085331487"/>
                <w14:checkbox>
                  <w14:checked w14:val="1"/>
                  <w14:checkedState w14:val="2612" w14:font="MS Gothic"/>
                  <w14:uncheckedState w14:val="2610" w14:font="MS Gothic"/>
                </w14:checkbox>
              </w:sdtPr>
              <w:sdtEndPr/>
              <w:sdtContent>
                <w:r w:rsidR="00596257">
                  <w:rPr>
                    <w:rFonts w:ascii="MS Gothic" w:eastAsia="MS Gothic" w:hAnsi="MS Gothic" w:cs="Arial" w:hint="eastAsia"/>
                    <w:sz w:val="18"/>
                    <w:szCs w:val="16"/>
                    <w:lang w:eastAsia="en-US"/>
                  </w:rPr>
                  <w:t>☒</w:t>
                </w:r>
              </w:sdtContent>
            </w:sdt>
            <w:r w:rsidR="000A0AAB" w:rsidRPr="00536D41">
              <w:rPr>
                <w:rFonts w:ascii="Arial" w:hAnsi="Arial" w:cs="Arial"/>
                <w:sz w:val="18"/>
                <w:szCs w:val="16"/>
              </w:rPr>
              <w:t xml:space="preserve"> Scale, proportion, and quantity</w:t>
            </w:r>
          </w:p>
        </w:tc>
      </w:tr>
      <w:tr w:rsidR="000A0AAB" w:rsidRPr="00536D41" w:rsidTr="000A0AAB">
        <w:tc>
          <w:tcPr>
            <w:tcW w:w="5760" w:type="dxa"/>
          </w:tcPr>
          <w:p w:rsidR="000A0AAB" w:rsidRPr="00536D41" w:rsidRDefault="00C24FC8" w:rsidP="00860450">
            <w:pPr>
              <w:rPr>
                <w:rFonts w:ascii="Arial" w:eastAsia="Times New Roman" w:hAnsi="Arial" w:cs="Arial"/>
                <w:sz w:val="18"/>
                <w:szCs w:val="16"/>
              </w:rPr>
            </w:pPr>
            <w:sdt>
              <w:sdtPr>
                <w:rPr>
                  <w:rFonts w:ascii="Arial" w:hAnsi="Arial" w:cs="Arial"/>
                  <w:sz w:val="18"/>
                  <w:szCs w:val="16"/>
                </w:rPr>
                <w:id w:val="-1852408720"/>
                <w14:checkbox>
                  <w14:checked w14:val="1"/>
                  <w14:checkedState w14:val="2612" w14:font="MS Gothic"/>
                  <w14:uncheckedState w14:val="2610" w14:font="MS Gothic"/>
                </w14:checkbox>
              </w:sdtPr>
              <w:sdtEndPr/>
              <w:sdtContent>
                <w:r w:rsidR="00596257">
                  <w:rPr>
                    <w:rFonts w:ascii="MS Gothic" w:eastAsia="MS Gothic" w:hAnsi="MS Gothic" w:cs="Arial" w:hint="eastAsia"/>
                    <w:sz w:val="18"/>
                    <w:szCs w:val="16"/>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Analyzing and interpreting data</w:t>
            </w:r>
          </w:p>
        </w:tc>
        <w:tc>
          <w:tcPr>
            <w:tcW w:w="4860" w:type="dxa"/>
          </w:tcPr>
          <w:p w:rsidR="000A0AAB" w:rsidRPr="00536D41" w:rsidRDefault="00C24FC8" w:rsidP="00860450">
            <w:pPr>
              <w:rPr>
                <w:rFonts w:ascii="Arial" w:eastAsia="Times New Roman" w:hAnsi="Arial" w:cs="Arial"/>
                <w:sz w:val="18"/>
                <w:szCs w:val="16"/>
              </w:rPr>
            </w:pPr>
            <w:sdt>
              <w:sdtPr>
                <w:rPr>
                  <w:rFonts w:ascii="Arial" w:eastAsia="Times New Roman" w:hAnsi="Arial" w:cs="Arial"/>
                  <w:sz w:val="18"/>
                  <w:szCs w:val="16"/>
                  <w:lang w:eastAsia="en-US"/>
                </w:rPr>
                <w:id w:val="599446073"/>
                <w14:checkbox>
                  <w14:checked w14:val="0"/>
                  <w14:checkedState w14:val="2612" w14:font="MS Gothic"/>
                  <w14:uncheckedState w14:val="2610" w14:font="MS Gothic"/>
                </w14:checkbox>
              </w:sdtPr>
              <w:sdtEndPr/>
              <w:sdtContent>
                <w:r w:rsidR="000A0AAB" w:rsidRPr="00536D41">
                  <w:rPr>
                    <w:rFonts w:ascii="MS Gothic" w:eastAsia="MS Gothic" w:hAnsi="MS Gothic" w:cs="Arial" w:hint="eastAsia"/>
                    <w:sz w:val="18"/>
                    <w:szCs w:val="16"/>
                    <w:lang w:eastAsia="en-US"/>
                  </w:rPr>
                  <w:t>☐</w:t>
                </w:r>
              </w:sdtContent>
            </w:sdt>
            <w:r w:rsidR="000A0AAB" w:rsidRPr="00536D41">
              <w:rPr>
                <w:rFonts w:ascii="Arial" w:hAnsi="Arial" w:cs="Arial"/>
                <w:sz w:val="18"/>
                <w:szCs w:val="16"/>
              </w:rPr>
              <w:t xml:space="preserve"> Systems and system models</w:t>
            </w:r>
          </w:p>
        </w:tc>
      </w:tr>
      <w:tr w:rsidR="000A0AAB" w:rsidRPr="00536D41" w:rsidTr="000A0AAB">
        <w:tc>
          <w:tcPr>
            <w:tcW w:w="5760" w:type="dxa"/>
          </w:tcPr>
          <w:p w:rsidR="000A0AAB" w:rsidRPr="00536D41" w:rsidRDefault="00C24FC8" w:rsidP="00860450">
            <w:pPr>
              <w:rPr>
                <w:rFonts w:ascii="Arial" w:eastAsia="Times New Roman" w:hAnsi="Arial" w:cs="Arial"/>
                <w:sz w:val="18"/>
                <w:szCs w:val="16"/>
              </w:rPr>
            </w:pPr>
            <w:sdt>
              <w:sdtPr>
                <w:rPr>
                  <w:rFonts w:ascii="Arial" w:hAnsi="Arial" w:cs="Arial"/>
                  <w:sz w:val="18"/>
                  <w:szCs w:val="16"/>
                </w:rPr>
                <w:id w:val="-595165949"/>
                <w14:checkbox>
                  <w14:checked w14:val="1"/>
                  <w14:checkedState w14:val="2612" w14:font="MS Gothic"/>
                  <w14:uncheckedState w14:val="2610" w14:font="MS Gothic"/>
                </w14:checkbox>
              </w:sdtPr>
              <w:sdtEndPr/>
              <w:sdtContent>
                <w:r w:rsidR="00596257">
                  <w:rPr>
                    <w:rFonts w:ascii="MS Gothic" w:eastAsia="MS Gothic" w:hAnsi="MS Gothic" w:cs="Arial" w:hint="eastAsia"/>
                    <w:sz w:val="18"/>
                    <w:szCs w:val="16"/>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Using mathematics and computational thinking</w:t>
            </w:r>
          </w:p>
        </w:tc>
        <w:tc>
          <w:tcPr>
            <w:tcW w:w="4860" w:type="dxa"/>
          </w:tcPr>
          <w:p w:rsidR="000A0AAB" w:rsidRPr="00536D41" w:rsidRDefault="00C24FC8" w:rsidP="00860450">
            <w:pPr>
              <w:rPr>
                <w:rFonts w:ascii="Arial" w:eastAsia="Times New Roman" w:hAnsi="Arial" w:cs="Arial"/>
                <w:sz w:val="18"/>
                <w:szCs w:val="16"/>
              </w:rPr>
            </w:pPr>
            <w:sdt>
              <w:sdtPr>
                <w:rPr>
                  <w:rFonts w:ascii="Arial" w:eastAsia="Times New Roman" w:hAnsi="Arial" w:cs="Arial"/>
                  <w:sz w:val="18"/>
                  <w:szCs w:val="16"/>
                  <w:lang w:eastAsia="en-US"/>
                </w:rPr>
                <w:id w:val="913208214"/>
                <w14:checkbox>
                  <w14:checked w14:val="0"/>
                  <w14:checkedState w14:val="2612" w14:font="MS Gothic"/>
                  <w14:uncheckedState w14:val="2610" w14:font="MS Gothic"/>
                </w14:checkbox>
              </w:sdtPr>
              <w:sdtEndPr/>
              <w:sdtContent>
                <w:r w:rsidR="000A0AAB" w:rsidRPr="00536D41">
                  <w:rPr>
                    <w:rFonts w:ascii="MS Gothic" w:eastAsia="MS Gothic" w:hAnsi="MS Gothic" w:cs="Arial" w:hint="eastAsia"/>
                    <w:sz w:val="18"/>
                    <w:szCs w:val="16"/>
                    <w:lang w:eastAsia="en-US"/>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 xml:space="preserve">Energy and matter: Flows, cycles, and conservation. </w:t>
            </w:r>
          </w:p>
        </w:tc>
      </w:tr>
      <w:tr w:rsidR="000A0AAB" w:rsidRPr="00536D41" w:rsidTr="000A0AAB">
        <w:tc>
          <w:tcPr>
            <w:tcW w:w="5760" w:type="dxa"/>
          </w:tcPr>
          <w:p w:rsidR="000A0AAB" w:rsidRPr="00536D41" w:rsidRDefault="00C24FC8" w:rsidP="00860450">
            <w:pPr>
              <w:ind w:left="252" w:hanging="252"/>
              <w:rPr>
                <w:rFonts w:ascii="Arial" w:eastAsia="Times New Roman" w:hAnsi="Arial" w:cs="Arial"/>
                <w:sz w:val="18"/>
                <w:szCs w:val="16"/>
              </w:rPr>
            </w:pPr>
            <w:sdt>
              <w:sdtPr>
                <w:rPr>
                  <w:rFonts w:ascii="Arial" w:hAnsi="Arial" w:cs="Arial"/>
                  <w:sz w:val="18"/>
                  <w:szCs w:val="16"/>
                </w:rPr>
                <w:id w:val="-460730998"/>
                <w14:checkbox>
                  <w14:checked w14:val="0"/>
                  <w14:checkedState w14:val="2612" w14:font="MS Gothic"/>
                  <w14:uncheckedState w14:val="2610" w14:font="MS Gothic"/>
                </w14:checkbox>
              </w:sdtPr>
              <w:sdtEndPr/>
              <w:sdtContent>
                <w:r w:rsidR="000A0AAB" w:rsidRPr="00536D41">
                  <w:rPr>
                    <w:rFonts w:ascii="MS Gothic" w:eastAsia="MS Gothic" w:hAnsi="MS Gothic" w:cs="Arial" w:hint="eastAsia"/>
                    <w:sz w:val="18"/>
                    <w:szCs w:val="16"/>
                  </w:rPr>
                  <w:t>☐</w:t>
                </w:r>
              </w:sdtContent>
            </w:sdt>
            <w:r w:rsidR="000A0AAB" w:rsidRPr="00536D41">
              <w:rPr>
                <w:rFonts w:ascii="Arial" w:hAnsi="Arial" w:cs="Arial"/>
                <w:sz w:val="18"/>
                <w:szCs w:val="16"/>
              </w:rPr>
              <w:t xml:space="preserve"> Constructing explanations (for science) and designing solutions (for engineering)</w:t>
            </w:r>
          </w:p>
        </w:tc>
        <w:tc>
          <w:tcPr>
            <w:tcW w:w="4860" w:type="dxa"/>
          </w:tcPr>
          <w:p w:rsidR="000A0AAB" w:rsidRPr="00536D41" w:rsidRDefault="00C24FC8" w:rsidP="00860450">
            <w:pPr>
              <w:rPr>
                <w:rFonts w:ascii="Arial" w:eastAsia="Times New Roman" w:hAnsi="Arial" w:cs="Arial"/>
                <w:sz w:val="18"/>
                <w:szCs w:val="16"/>
              </w:rPr>
            </w:pPr>
            <w:sdt>
              <w:sdtPr>
                <w:rPr>
                  <w:rFonts w:ascii="Arial" w:eastAsia="Times New Roman" w:hAnsi="Arial" w:cs="Arial"/>
                  <w:sz w:val="18"/>
                  <w:szCs w:val="16"/>
                  <w:lang w:eastAsia="en-US"/>
                </w:rPr>
                <w:id w:val="-1934503316"/>
                <w14:checkbox>
                  <w14:checked w14:val="0"/>
                  <w14:checkedState w14:val="2612" w14:font="MS Gothic"/>
                  <w14:uncheckedState w14:val="2610" w14:font="MS Gothic"/>
                </w14:checkbox>
              </w:sdtPr>
              <w:sdtEndPr/>
              <w:sdtContent>
                <w:r w:rsidR="000A0AAB" w:rsidRPr="00536D41">
                  <w:rPr>
                    <w:rFonts w:ascii="MS Gothic" w:eastAsia="MS Gothic" w:hAnsi="MS Gothic" w:cs="Arial" w:hint="eastAsia"/>
                    <w:sz w:val="18"/>
                    <w:szCs w:val="16"/>
                    <w:lang w:eastAsia="en-US"/>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 xml:space="preserve">Structure and function. </w:t>
            </w:r>
          </w:p>
        </w:tc>
      </w:tr>
      <w:tr w:rsidR="000A0AAB" w:rsidRPr="00536D41" w:rsidTr="000A0AAB">
        <w:tc>
          <w:tcPr>
            <w:tcW w:w="5760" w:type="dxa"/>
          </w:tcPr>
          <w:p w:rsidR="000A0AAB" w:rsidRPr="00536D41" w:rsidRDefault="00C24FC8" w:rsidP="00860450">
            <w:pPr>
              <w:rPr>
                <w:rFonts w:ascii="Arial" w:eastAsia="Times New Roman" w:hAnsi="Arial" w:cs="Arial"/>
                <w:sz w:val="18"/>
                <w:szCs w:val="16"/>
              </w:rPr>
            </w:pPr>
            <w:sdt>
              <w:sdtPr>
                <w:rPr>
                  <w:rFonts w:ascii="Arial" w:hAnsi="Arial" w:cs="Arial"/>
                  <w:sz w:val="18"/>
                  <w:szCs w:val="16"/>
                </w:rPr>
                <w:id w:val="1428165284"/>
                <w14:checkbox>
                  <w14:checked w14:val="0"/>
                  <w14:checkedState w14:val="2612" w14:font="MS Gothic"/>
                  <w14:uncheckedState w14:val="2610" w14:font="MS Gothic"/>
                </w14:checkbox>
              </w:sdtPr>
              <w:sdtEndPr/>
              <w:sdtContent>
                <w:r w:rsidR="000A0AAB" w:rsidRPr="00536D41">
                  <w:rPr>
                    <w:rFonts w:ascii="MS Gothic" w:eastAsia="MS Gothic" w:hAnsi="MS Gothic" w:cs="Arial" w:hint="eastAsia"/>
                    <w:sz w:val="18"/>
                    <w:szCs w:val="16"/>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Engaging in argument from evidence</w:t>
            </w:r>
          </w:p>
        </w:tc>
        <w:tc>
          <w:tcPr>
            <w:tcW w:w="4860" w:type="dxa"/>
          </w:tcPr>
          <w:p w:rsidR="000A0AAB" w:rsidRPr="00536D41" w:rsidRDefault="00C24FC8" w:rsidP="00860450">
            <w:pPr>
              <w:rPr>
                <w:rFonts w:ascii="Arial" w:eastAsia="Times New Roman" w:hAnsi="Arial" w:cs="Arial"/>
                <w:sz w:val="18"/>
                <w:szCs w:val="16"/>
              </w:rPr>
            </w:pPr>
            <w:sdt>
              <w:sdtPr>
                <w:rPr>
                  <w:rFonts w:ascii="Arial" w:eastAsia="Times New Roman" w:hAnsi="Arial" w:cs="Arial"/>
                  <w:sz w:val="18"/>
                  <w:szCs w:val="16"/>
                  <w:lang w:eastAsia="en-US"/>
                </w:rPr>
                <w:id w:val="1482508664"/>
                <w14:checkbox>
                  <w14:checked w14:val="0"/>
                  <w14:checkedState w14:val="2612" w14:font="MS Gothic"/>
                  <w14:uncheckedState w14:val="2610" w14:font="MS Gothic"/>
                </w14:checkbox>
              </w:sdtPr>
              <w:sdtEndPr/>
              <w:sdtContent>
                <w:r w:rsidR="000A0AAB">
                  <w:rPr>
                    <w:rFonts w:ascii="MS Gothic" w:eastAsia="MS Gothic" w:hAnsi="MS Gothic" w:cs="Arial" w:hint="eastAsia"/>
                    <w:sz w:val="18"/>
                    <w:szCs w:val="16"/>
                    <w:lang w:eastAsia="en-US"/>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 xml:space="preserve">Stability and change. </w:t>
            </w:r>
          </w:p>
        </w:tc>
      </w:tr>
      <w:tr w:rsidR="000A0AAB" w:rsidRPr="00536D41" w:rsidTr="000A0AAB">
        <w:tc>
          <w:tcPr>
            <w:tcW w:w="5760" w:type="dxa"/>
          </w:tcPr>
          <w:p w:rsidR="000A0AAB" w:rsidRPr="00536D41" w:rsidRDefault="00C24FC8" w:rsidP="00860450">
            <w:pPr>
              <w:tabs>
                <w:tab w:val="left" w:pos="5670"/>
              </w:tabs>
              <w:rPr>
                <w:rFonts w:ascii="Arial" w:eastAsia="Times New Roman" w:hAnsi="Arial" w:cs="Arial"/>
                <w:sz w:val="18"/>
                <w:szCs w:val="16"/>
                <w:lang w:eastAsia="en-US"/>
              </w:rPr>
            </w:pPr>
            <w:sdt>
              <w:sdtPr>
                <w:rPr>
                  <w:rFonts w:ascii="Arial" w:hAnsi="Arial" w:cs="Arial"/>
                  <w:sz w:val="18"/>
                  <w:szCs w:val="16"/>
                </w:rPr>
                <w:id w:val="-1354413043"/>
                <w14:checkbox>
                  <w14:checked w14:val="1"/>
                  <w14:checkedState w14:val="2612" w14:font="MS Gothic"/>
                  <w14:uncheckedState w14:val="2610" w14:font="MS Gothic"/>
                </w14:checkbox>
              </w:sdtPr>
              <w:sdtEndPr/>
              <w:sdtContent>
                <w:r w:rsidR="00596257">
                  <w:rPr>
                    <w:rFonts w:ascii="MS Gothic" w:eastAsia="MS Gothic" w:hAnsi="MS Gothic" w:cs="Arial" w:hint="eastAsia"/>
                    <w:sz w:val="18"/>
                    <w:szCs w:val="16"/>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Obtaining, evaluating, and communicating information</w:t>
            </w:r>
            <w:r w:rsidR="000A0AAB" w:rsidRPr="00536D41">
              <w:rPr>
                <w:rFonts w:ascii="Arial" w:eastAsia="Times New Roman" w:hAnsi="Arial" w:cs="Arial"/>
                <w:sz w:val="18"/>
                <w:szCs w:val="16"/>
                <w:lang w:eastAsia="en-US"/>
              </w:rPr>
              <w:tab/>
            </w:r>
          </w:p>
        </w:tc>
        <w:tc>
          <w:tcPr>
            <w:tcW w:w="4860" w:type="dxa"/>
          </w:tcPr>
          <w:p w:rsidR="000A0AAB" w:rsidRPr="00536D41" w:rsidRDefault="000A0AAB" w:rsidP="00860450">
            <w:pPr>
              <w:rPr>
                <w:rFonts w:ascii="MS Gothic" w:eastAsia="MS Gothic" w:hAnsi="MS Gothic" w:cs="Arial"/>
                <w:sz w:val="18"/>
                <w:szCs w:val="16"/>
                <w:lang w:eastAsia="en-US"/>
              </w:rPr>
            </w:pPr>
          </w:p>
        </w:tc>
      </w:tr>
    </w:tbl>
    <w:p w:rsidR="000A0AAB" w:rsidRDefault="000A0AAB"/>
    <w:p w:rsidR="000F5188" w:rsidRDefault="000F5188"/>
    <w:p w:rsidR="000F5188" w:rsidRDefault="000F5188"/>
    <w:p w:rsidR="000F5188" w:rsidRDefault="000F5188"/>
    <w:p w:rsidR="000F5188" w:rsidRDefault="000F5188"/>
    <w:p w:rsidR="000F5188" w:rsidRDefault="000F5188"/>
    <w:tbl>
      <w:tblPr>
        <w:tblStyle w:val="TableGrid"/>
        <w:tblW w:w="9576" w:type="dxa"/>
        <w:tblLayout w:type="fixed"/>
        <w:tblLook w:val="04A0" w:firstRow="1" w:lastRow="0" w:firstColumn="1" w:lastColumn="0" w:noHBand="0" w:noVBand="1"/>
      </w:tblPr>
      <w:tblGrid>
        <w:gridCol w:w="9576"/>
      </w:tblGrid>
      <w:tr w:rsidR="00BF5108" w:rsidTr="000A0AAB">
        <w:trPr>
          <w:trHeight w:val="584"/>
        </w:trPr>
        <w:tc>
          <w:tcPr>
            <w:tcW w:w="9576" w:type="dxa"/>
            <w:vAlign w:val="center"/>
          </w:tcPr>
          <w:p w:rsidR="00BF5108" w:rsidRDefault="00BF5108" w:rsidP="00103DA3">
            <w:pPr>
              <w:rPr>
                <w:rFonts w:ascii="Arial" w:hAnsi="Arial" w:cs="Arial"/>
                <w:b/>
                <w:sz w:val="20"/>
                <w:szCs w:val="20"/>
              </w:rPr>
            </w:pPr>
            <w:r>
              <w:rPr>
                <w:rFonts w:ascii="Arial" w:hAnsi="Arial" w:cs="Arial"/>
                <w:b/>
                <w:sz w:val="20"/>
                <w:szCs w:val="20"/>
              </w:rPr>
              <w:lastRenderedPageBreak/>
              <w:t xml:space="preserve">Unit </w:t>
            </w:r>
            <w:r w:rsidRPr="00F80F50">
              <w:rPr>
                <w:rFonts w:ascii="Arial" w:hAnsi="Arial" w:cs="Arial"/>
                <w:b/>
                <w:sz w:val="20"/>
                <w:szCs w:val="20"/>
              </w:rPr>
              <w:t>Academic Standards</w:t>
            </w:r>
            <w:r>
              <w:rPr>
                <w:rFonts w:ascii="Arial" w:hAnsi="Arial" w:cs="Arial"/>
                <w:b/>
                <w:sz w:val="20"/>
                <w:szCs w:val="20"/>
              </w:rPr>
              <w:t xml:space="preserve"> (</w:t>
            </w:r>
            <w:r w:rsidR="00054325">
              <w:rPr>
                <w:rFonts w:ascii="Arial" w:hAnsi="Arial" w:cs="Arial"/>
                <w:b/>
                <w:sz w:val="20"/>
                <w:szCs w:val="20"/>
              </w:rPr>
              <w:t xml:space="preserve">Ohio State Revised Science Education Standards and/or </w:t>
            </w:r>
            <w:r>
              <w:rPr>
                <w:rFonts w:ascii="Arial" w:hAnsi="Arial" w:cs="Arial"/>
                <w:b/>
                <w:sz w:val="20"/>
                <w:szCs w:val="20"/>
              </w:rPr>
              <w:t>NGSS Content, Common Core</w:t>
            </w:r>
            <w:r w:rsidR="00054325">
              <w:rPr>
                <w:rFonts w:ascii="Arial" w:hAnsi="Arial" w:cs="Arial"/>
                <w:b/>
                <w:sz w:val="20"/>
                <w:szCs w:val="20"/>
              </w:rPr>
              <w:t xml:space="preserve"> etc</w:t>
            </w:r>
            <w:r w:rsidR="008D4E21">
              <w:rPr>
                <w:rFonts w:ascii="Arial" w:hAnsi="Arial" w:cs="Arial"/>
                <w:b/>
                <w:sz w:val="20"/>
                <w:szCs w:val="20"/>
              </w:rPr>
              <w:t>.</w:t>
            </w:r>
            <w:r>
              <w:rPr>
                <w:rFonts w:ascii="Arial" w:hAnsi="Arial" w:cs="Arial"/>
                <w:b/>
                <w:sz w:val="20"/>
                <w:szCs w:val="20"/>
              </w:rPr>
              <w:t>):</w:t>
            </w:r>
          </w:p>
          <w:p w:rsidR="00BF5108" w:rsidRPr="00F80F50" w:rsidRDefault="00BF5108" w:rsidP="00103DA3">
            <w:pPr>
              <w:rPr>
                <w:rFonts w:ascii="Arial" w:hAnsi="Arial" w:cs="Arial"/>
                <w:b/>
                <w:sz w:val="20"/>
                <w:szCs w:val="20"/>
              </w:rPr>
            </w:pPr>
          </w:p>
        </w:tc>
      </w:tr>
    </w:tbl>
    <w:p w:rsidR="007872C7" w:rsidRDefault="007872C7" w:rsidP="00436FC9">
      <w:pPr>
        <w:rPr>
          <w:rFonts w:ascii="Arial" w:hAnsi="Arial" w:cs="Arial"/>
          <w:sz w:val="20"/>
          <w:szCs w:val="20"/>
        </w:rPr>
      </w:pPr>
    </w:p>
    <w:p w:rsidR="00054325" w:rsidRDefault="000F5188" w:rsidP="00436FC9">
      <w:pPr>
        <w:rPr>
          <w:rFonts w:ascii="Arial" w:hAnsi="Arial" w:cs="Arial"/>
          <w:sz w:val="20"/>
          <w:szCs w:val="20"/>
        </w:rPr>
      </w:pPr>
      <w:r>
        <w:rPr>
          <w:rFonts w:ascii="Arial" w:hAnsi="Arial" w:cs="Arial"/>
          <w:sz w:val="20"/>
          <w:szCs w:val="20"/>
        </w:rPr>
        <w:t xml:space="preserve">CCSS.MATH.CONTENT.HSS.ID.B.6.A - </w:t>
      </w:r>
      <w:r w:rsidRPr="000F5188">
        <w:rPr>
          <w:rFonts w:ascii="Arial" w:hAnsi="Arial" w:cs="Arial"/>
          <w:color w:val="202020"/>
          <w:sz w:val="20"/>
          <w:szCs w:val="20"/>
        </w:rPr>
        <w:t>Fit a function to the data; use functions fitted to data to solve problems in the context of the data. Use given functions or choose a function suggested by the context.</w:t>
      </w:r>
      <w:r>
        <w:rPr>
          <w:rStyle w:val="apple-converted-space"/>
          <w:rFonts w:ascii="Lato Light" w:hAnsi="Lato Light"/>
          <w:color w:val="202020"/>
          <w:sz w:val="26"/>
          <w:szCs w:val="26"/>
        </w:rPr>
        <w:t> </w:t>
      </w:r>
    </w:p>
    <w:p w:rsidR="00414F0C" w:rsidRDefault="00414F0C" w:rsidP="00436FC9">
      <w:pPr>
        <w:rPr>
          <w:rFonts w:ascii="Arial" w:hAnsi="Arial" w:cs="Arial"/>
          <w:sz w:val="20"/>
          <w:szCs w:val="20"/>
        </w:rPr>
      </w:pPr>
    </w:p>
    <w:bookmarkStart w:id="1" w:name="CCSS.Math.Content.HSS.ID.B.6.c"/>
    <w:p w:rsidR="00414F0C" w:rsidRPr="000F5188" w:rsidRDefault="000F5188" w:rsidP="00436FC9">
      <w:pPr>
        <w:rPr>
          <w:rFonts w:ascii="Arial" w:hAnsi="Arial" w:cs="Arial"/>
          <w:sz w:val="20"/>
          <w:szCs w:val="20"/>
        </w:rPr>
      </w:pPr>
      <w:r w:rsidRPr="000F5188">
        <w:rPr>
          <w:rFonts w:ascii="Arial" w:hAnsi="Arial" w:cs="Arial"/>
          <w:sz w:val="20"/>
          <w:szCs w:val="20"/>
        </w:rPr>
        <w:fldChar w:fldCharType="begin"/>
      </w:r>
      <w:r w:rsidRPr="000F5188">
        <w:rPr>
          <w:rFonts w:ascii="Arial" w:hAnsi="Arial" w:cs="Arial"/>
          <w:sz w:val="20"/>
          <w:szCs w:val="20"/>
        </w:rPr>
        <w:instrText xml:space="preserve"> HYPERLINK "http://www.corestandards.org/Math/Content/HSS/ID/B/6/c/" </w:instrText>
      </w:r>
      <w:r w:rsidRPr="000F5188">
        <w:rPr>
          <w:rFonts w:ascii="Arial" w:hAnsi="Arial" w:cs="Arial"/>
          <w:sz w:val="20"/>
          <w:szCs w:val="20"/>
        </w:rPr>
        <w:fldChar w:fldCharType="separate"/>
      </w:r>
      <w:r w:rsidRPr="000F5188">
        <w:rPr>
          <w:rStyle w:val="Hyperlink"/>
          <w:rFonts w:ascii="Arial" w:hAnsi="Arial" w:cs="Arial"/>
          <w:caps/>
          <w:color w:val="373737"/>
          <w:sz w:val="20"/>
          <w:szCs w:val="20"/>
          <w:u w:val="none"/>
        </w:rPr>
        <w:t>CCSS.MATH.CONTENT.HSS.ID.B.6.C</w:t>
      </w:r>
      <w:r w:rsidRPr="000F5188">
        <w:rPr>
          <w:rFonts w:ascii="Arial" w:hAnsi="Arial" w:cs="Arial"/>
          <w:sz w:val="20"/>
          <w:szCs w:val="20"/>
        </w:rPr>
        <w:fldChar w:fldCharType="end"/>
      </w:r>
      <w:bookmarkEnd w:id="1"/>
      <w:r>
        <w:rPr>
          <w:rFonts w:ascii="Arial" w:hAnsi="Arial" w:cs="Arial"/>
          <w:color w:val="202020"/>
          <w:sz w:val="20"/>
          <w:szCs w:val="20"/>
        </w:rPr>
        <w:t xml:space="preserve"> - </w:t>
      </w:r>
      <w:r w:rsidRPr="000F5188">
        <w:rPr>
          <w:rFonts w:ascii="Arial" w:hAnsi="Arial" w:cs="Arial"/>
          <w:color w:val="202020"/>
          <w:sz w:val="20"/>
          <w:szCs w:val="20"/>
        </w:rPr>
        <w:t>Fit a linear function for a scatter plot that suggests a linear association.</w:t>
      </w:r>
    </w:p>
    <w:p w:rsidR="00414F0C" w:rsidRDefault="00414F0C" w:rsidP="00436FC9">
      <w:pPr>
        <w:rPr>
          <w:rFonts w:ascii="Arial" w:hAnsi="Arial" w:cs="Arial"/>
          <w:sz w:val="20"/>
          <w:szCs w:val="20"/>
        </w:rPr>
      </w:pPr>
    </w:p>
    <w:bookmarkStart w:id="2" w:name="CCSS.Math.Content.HSS.ID.C.7"/>
    <w:p w:rsidR="000F5188" w:rsidRPr="000F5188" w:rsidRDefault="000F5188" w:rsidP="000F5188">
      <w:pPr>
        <w:spacing w:line="378" w:lineRule="atLeast"/>
        <w:rPr>
          <w:rFonts w:ascii="Arial" w:eastAsia="Times New Roman" w:hAnsi="Arial" w:cs="Arial"/>
          <w:color w:val="202020"/>
          <w:sz w:val="20"/>
          <w:szCs w:val="20"/>
          <w:lang w:eastAsia="en-US"/>
        </w:rPr>
      </w:pPr>
      <w:r w:rsidRPr="000F5188">
        <w:rPr>
          <w:rFonts w:ascii="Arial" w:eastAsia="Times New Roman" w:hAnsi="Arial" w:cs="Arial"/>
          <w:color w:val="202020"/>
          <w:sz w:val="20"/>
          <w:szCs w:val="20"/>
          <w:lang w:eastAsia="en-US"/>
        </w:rPr>
        <w:fldChar w:fldCharType="begin"/>
      </w:r>
      <w:r w:rsidRPr="000F5188">
        <w:rPr>
          <w:rFonts w:ascii="Arial" w:eastAsia="Times New Roman" w:hAnsi="Arial" w:cs="Arial"/>
          <w:color w:val="202020"/>
          <w:sz w:val="20"/>
          <w:szCs w:val="20"/>
          <w:lang w:eastAsia="en-US"/>
        </w:rPr>
        <w:instrText xml:space="preserve"> HYPERLINK "http://www.corestandards.org/Math/Content/HSS/ID/C/7/" </w:instrText>
      </w:r>
      <w:r w:rsidRPr="000F5188">
        <w:rPr>
          <w:rFonts w:ascii="Arial" w:eastAsia="Times New Roman" w:hAnsi="Arial" w:cs="Arial"/>
          <w:color w:val="202020"/>
          <w:sz w:val="20"/>
          <w:szCs w:val="20"/>
          <w:lang w:eastAsia="en-US"/>
        </w:rPr>
        <w:fldChar w:fldCharType="separate"/>
      </w:r>
      <w:r w:rsidRPr="000F5188">
        <w:rPr>
          <w:rFonts w:ascii="Arial" w:eastAsia="Times New Roman" w:hAnsi="Arial" w:cs="Arial"/>
          <w:caps/>
          <w:color w:val="373737"/>
          <w:sz w:val="20"/>
          <w:szCs w:val="20"/>
          <w:lang w:eastAsia="en-US"/>
        </w:rPr>
        <w:t>CCSS.MATH.CONTENT.HSS.ID.C.7</w:t>
      </w:r>
      <w:r w:rsidRPr="000F5188">
        <w:rPr>
          <w:rFonts w:ascii="Arial" w:eastAsia="Times New Roman" w:hAnsi="Arial" w:cs="Arial"/>
          <w:color w:val="202020"/>
          <w:sz w:val="20"/>
          <w:szCs w:val="20"/>
          <w:lang w:eastAsia="en-US"/>
        </w:rPr>
        <w:fldChar w:fldCharType="end"/>
      </w:r>
      <w:bookmarkEnd w:id="2"/>
      <w:r>
        <w:rPr>
          <w:rFonts w:ascii="Arial" w:eastAsia="Times New Roman" w:hAnsi="Arial" w:cs="Arial"/>
          <w:color w:val="202020"/>
          <w:sz w:val="20"/>
          <w:szCs w:val="20"/>
          <w:lang w:eastAsia="en-US"/>
        </w:rPr>
        <w:t xml:space="preserve"> - </w:t>
      </w:r>
      <w:r w:rsidRPr="000F5188">
        <w:rPr>
          <w:rFonts w:ascii="Arial" w:eastAsia="Times New Roman" w:hAnsi="Arial" w:cs="Arial"/>
          <w:color w:val="202020"/>
          <w:sz w:val="20"/>
          <w:szCs w:val="20"/>
          <w:lang w:eastAsia="en-US"/>
        </w:rPr>
        <w:t>Interpret the slope (rate of change) and the intercept (constant term) of a linear model in the context of the data.</w:t>
      </w:r>
    </w:p>
    <w:bookmarkStart w:id="3" w:name="CCSS.Math.Content.HSS.ID.C.8"/>
    <w:p w:rsidR="000F5188" w:rsidRPr="000F5188" w:rsidRDefault="000F5188" w:rsidP="000F5188">
      <w:pPr>
        <w:spacing w:line="378" w:lineRule="atLeast"/>
        <w:rPr>
          <w:rFonts w:ascii="Arial" w:eastAsia="Times New Roman" w:hAnsi="Arial" w:cs="Arial"/>
          <w:color w:val="202020"/>
          <w:sz w:val="20"/>
          <w:szCs w:val="20"/>
          <w:lang w:eastAsia="en-US"/>
        </w:rPr>
      </w:pPr>
      <w:r w:rsidRPr="000F5188">
        <w:rPr>
          <w:rFonts w:ascii="Arial" w:eastAsia="Times New Roman" w:hAnsi="Arial" w:cs="Arial"/>
          <w:color w:val="202020"/>
          <w:sz w:val="20"/>
          <w:szCs w:val="20"/>
          <w:lang w:eastAsia="en-US"/>
        </w:rPr>
        <w:fldChar w:fldCharType="begin"/>
      </w:r>
      <w:r w:rsidRPr="000F5188">
        <w:rPr>
          <w:rFonts w:ascii="Arial" w:eastAsia="Times New Roman" w:hAnsi="Arial" w:cs="Arial"/>
          <w:color w:val="202020"/>
          <w:sz w:val="20"/>
          <w:szCs w:val="20"/>
          <w:lang w:eastAsia="en-US"/>
        </w:rPr>
        <w:instrText xml:space="preserve"> HYPERLINK "http://www.corestandards.org/Math/Content/HSS/ID/C/8/" </w:instrText>
      </w:r>
      <w:r w:rsidRPr="000F5188">
        <w:rPr>
          <w:rFonts w:ascii="Arial" w:eastAsia="Times New Roman" w:hAnsi="Arial" w:cs="Arial"/>
          <w:color w:val="202020"/>
          <w:sz w:val="20"/>
          <w:szCs w:val="20"/>
          <w:lang w:eastAsia="en-US"/>
        </w:rPr>
        <w:fldChar w:fldCharType="separate"/>
      </w:r>
      <w:r w:rsidRPr="000F5188">
        <w:rPr>
          <w:rFonts w:ascii="Arial" w:eastAsia="Times New Roman" w:hAnsi="Arial" w:cs="Arial"/>
          <w:caps/>
          <w:color w:val="373737"/>
          <w:sz w:val="20"/>
          <w:szCs w:val="20"/>
          <w:lang w:eastAsia="en-US"/>
        </w:rPr>
        <w:t>CCSS.MATH.CONTENT.HSS.ID.C.8</w:t>
      </w:r>
      <w:r w:rsidRPr="000F5188">
        <w:rPr>
          <w:rFonts w:ascii="Arial" w:eastAsia="Times New Roman" w:hAnsi="Arial" w:cs="Arial"/>
          <w:color w:val="202020"/>
          <w:sz w:val="20"/>
          <w:szCs w:val="20"/>
          <w:lang w:eastAsia="en-US"/>
        </w:rPr>
        <w:fldChar w:fldCharType="end"/>
      </w:r>
      <w:bookmarkEnd w:id="3"/>
      <w:r>
        <w:rPr>
          <w:rFonts w:ascii="Arial" w:eastAsia="Times New Roman" w:hAnsi="Arial" w:cs="Arial"/>
          <w:color w:val="202020"/>
          <w:sz w:val="20"/>
          <w:szCs w:val="20"/>
          <w:lang w:eastAsia="en-US"/>
        </w:rPr>
        <w:t xml:space="preserve"> - </w:t>
      </w:r>
      <w:r w:rsidRPr="000F5188">
        <w:rPr>
          <w:rFonts w:ascii="Arial" w:eastAsia="Times New Roman" w:hAnsi="Arial" w:cs="Arial"/>
          <w:color w:val="202020"/>
          <w:sz w:val="20"/>
          <w:szCs w:val="20"/>
          <w:lang w:eastAsia="en-US"/>
        </w:rPr>
        <w:t>Compute (using technology) and interpret the correlation coefficient of a linear fit.</w:t>
      </w:r>
    </w:p>
    <w:bookmarkStart w:id="4" w:name="CCSS.Math.Content.HSS.ID.C.9"/>
    <w:p w:rsidR="00414F0C" w:rsidRPr="000F5188" w:rsidRDefault="000F5188" w:rsidP="000F5188">
      <w:pPr>
        <w:spacing w:line="378" w:lineRule="atLeast"/>
        <w:rPr>
          <w:rFonts w:ascii="Arial" w:eastAsia="Times New Roman" w:hAnsi="Arial" w:cs="Arial"/>
          <w:color w:val="202020"/>
          <w:sz w:val="20"/>
          <w:szCs w:val="20"/>
          <w:lang w:eastAsia="en-US"/>
        </w:rPr>
      </w:pPr>
      <w:r w:rsidRPr="000F5188">
        <w:rPr>
          <w:rFonts w:ascii="Arial" w:eastAsia="Times New Roman" w:hAnsi="Arial" w:cs="Arial"/>
          <w:color w:val="202020"/>
          <w:sz w:val="20"/>
          <w:szCs w:val="20"/>
          <w:lang w:eastAsia="en-US"/>
        </w:rPr>
        <w:fldChar w:fldCharType="begin"/>
      </w:r>
      <w:r w:rsidRPr="000F5188">
        <w:rPr>
          <w:rFonts w:ascii="Arial" w:eastAsia="Times New Roman" w:hAnsi="Arial" w:cs="Arial"/>
          <w:color w:val="202020"/>
          <w:sz w:val="20"/>
          <w:szCs w:val="20"/>
          <w:lang w:eastAsia="en-US"/>
        </w:rPr>
        <w:instrText xml:space="preserve"> HYPERLINK "http://www.corestandards.org/Math/Content/HSS/ID/C/9/" </w:instrText>
      </w:r>
      <w:r w:rsidRPr="000F5188">
        <w:rPr>
          <w:rFonts w:ascii="Arial" w:eastAsia="Times New Roman" w:hAnsi="Arial" w:cs="Arial"/>
          <w:color w:val="202020"/>
          <w:sz w:val="20"/>
          <w:szCs w:val="20"/>
          <w:lang w:eastAsia="en-US"/>
        </w:rPr>
        <w:fldChar w:fldCharType="separate"/>
      </w:r>
      <w:r w:rsidRPr="000F5188">
        <w:rPr>
          <w:rFonts w:ascii="Arial" w:eastAsia="Times New Roman" w:hAnsi="Arial" w:cs="Arial"/>
          <w:caps/>
          <w:color w:val="373737"/>
          <w:sz w:val="20"/>
          <w:szCs w:val="20"/>
          <w:lang w:eastAsia="en-US"/>
        </w:rPr>
        <w:t>CCSS.MATH.CONTENT.HSS.ID.C.9</w:t>
      </w:r>
      <w:r w:rsidRPr="000F5188">
        <w:rPr>
          <w:rFonts w:ascii="Arial" w:eastAsia="Times New Roman" w:hAnsi="Arial" w:cs="Arial"/>
          <w:color w:val="202020"/>
          <w:sz w:val="20"/>
          <w:szCs w:val="20"/>
          <w:lang w:eastAsia="en-US"/>
        </w:rPr>
        <w:fldChar w:fldCharType="end"/>
      </w:r>
      <w:bookmarkEnd w:id="4"/>
      <w:r>
        <w:rPr>
          <w:rFonts w:ascii="Arial" w:eastAsia="Times New Roman" w:hAnsi="Arial" w:cs="Arial"/>
          <w:color w:val="202020"/>
          <w:sz w:val="20"/>
          <w:szCs w:val="20"/>
          <w:lang w:eastAsia="en-US"/>
        </w:rPr>
        <w:t xml:space="preserve"> - </w:t>
      </w:r>
      <w:r w:rsidRPr="000F5188">
        <w:rPr>
          <w:rFonts w:ascii="Arial" w:eastAsia="Times New Roman" w:hAnsi="Arial" w:cs="Arial"/>
          <w:color w:val="202020"/>
          <w:sz w:val="20"/>
          <w:szCs w:val="20"/>
          <w:lang w:eastAsia="en-US"/>
        </w:rPr>
        <w:t>Distinguish between correlation and causation.</w:t>
      </w:r>
    </w:p>
    <w:p w:rsidR="00414F0C" w:rsidRDefault="00414F0C" w:rsidP="00436FC9">
      <w:pPr>
        <w:rPr>
          <w:rFonts w:ascii="Arial" w:hAnsi="Arial" w:cs="Arial"/>
          <w:sz w:val="20"/>
          <w:szCs w:val="20"/>
        </w:rPr>
      </w:pPr>
    </w:p>
    <w:p w:rsidR="00054325" w:rsidRDefault="00054325" w:rsidP="00436FC9">
      <w:pPr>
        <w:rPr>
          <w:rFonts w:ascii="Arial" w:hAnsi="Arial" w:cs="Arial"/>
          <w:sz w:val="20"/>
          <w:szCs w:val="20"/>
        </w:rPr>
      </w:pPr>
    </w:p>
    <w:p w:rsidR="00575F4A" w:rsidRPr="00A1622B" w:rsidRDefault="008D0DE3" w:rsidP="00575F4A">
      <w:pPr>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63360" behindDoc="0" locked="0" layoutInCell="1" allowOverlap="1">
                <wp:simplePos x="0" y="0"/>
                <wp:positionH relativeFrom="column">
                  <wp:posOffset>-89535</wp:posOffset>
                </wp:positionH>
                <wp:positionV relativeFrom="paragraph">
                  <wp:posOffset>6985</wp:posOffset>
                </wp:positionV>
                <wp:extent cx="6124575" cy="263525"/>
                <wp:effectExtent l="5715" t="6985" r="13335" b="571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63525"/>
                        </a:xfrm>
                        <a:prstGeom prst="rect">
                          <a:avLst/>
                        </a:prstGeom>
                        <a:solidFill>
                          <a:srgbClr val="FFFFFF"/>
                        </a:solidFill>
                        <a:ln w="9525">
                          <a:solidFill>
                            <a:srgbClr val="000000"/>
                          </a:solidFill>
                          <a:miter lim="800000"/>
                          <a:headEnd/>
                          <a:tailEnd/>
                        </a:ln>
                      </wps:spPr>
                      <wps:txbx>
                        <w:txbxContent>
                          <w:p w:rsidR="00054325" w:rsidRDefault="00054325">
                            <w:r w:rsidRPr="00054325">
                              <w:rPr>
                                <w:rFonts w:ascii="Arial" w:hAnsi="Arial" w:cs="Arial"/>
                                <w:b/>
                                <w:sz w:val="20"/>
                                <w:szCs w:val="20"/>
                              </w:rPr>
                              <w:t xml:space="preserve">Cognitive Demands </w:t>
                            </w:r>
                            <w:r>
                              <w:rPr>
                                <w:rFonts w:ascii="Arial" w:hAnsi="Arial" w:cs="Arial"/>
                                <w:b/>
                                <w:sz w:val="20"/>
                                <w:szCs w:val="20"/>
                              </w:rPr>
                              <w:t>(Ohio State Revised Science Education 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7.05pt;margin-top:.55pt;width:482.25pt;height: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">
                <v:textbox>
                  <w:txbxContent>
                    <w:p w:rsidR="00054325" w:rsidRDefault="00054325">
                      <w:r w:rsidRPr="00054325">
                        <w:rPr>
                          <w:rFonts w:ascii="Arial" w:hAnsi="Arial" w:cs="Arial"/>
                          <w:b/>
                          <w:sz w:val="20"/>
                          <w:szCs w:val="20"/>
                        </w:rPr>
                        <w:t xml:space="preserve">Cognitive Demands </w:t>
                      </w:r>
                      <w:r>
                        <w:rPr>
                          <w:rFonts w:ascii="Arial" w:hAnsi="Arial" w:cs="Arial"/>
                          <w:b/>
                          <w:sz w:val="20"/>
                          <w:szCs w:val="20"/>
                        </w:rPr>
                        <w:t>(Ohio State Revised Science Education Standards)</w:t>
                      </w:r>
                    </w:p>
                  </w:txbxContent>
                </v:textbox>
              </v:shape>
            </w:pict>
          </mc:Fallback>
        </mc:AlternateContent>
      </w:r>
    </w:p>
    <w:p w:rsidR="00E37DAA" w:rsidRDefault="00E37DAA" w:rsidP="00E37DAA">
      <w:pPr>
        <w:rPr>
          <w:rFonts w:ascii="Arial" w:hAnsi="Arial" w:cs="Arial"/>
          <w:b/>
          <w:sz w:val="20"/>
          <w:szCs w:val="20"/>
        </w:rPr>
      </w:pPr>
    </w:p>
    <w:p w:rsidR="00054325" w:rsidRDefault="00054325" w:rsidP="00E37DAA">
      <w:pPr>
        <w:rPr>
          <w:rFonts w:ascii="Arial" w:hAnsi="Arial" w:cs="Arial"/>
          <w:b/>
          <w:sz w:val="16"/>
          <w:szCs w:val="16"/>
        </w:rPr>
      </w:pPr>
    </w:p>
    <w:p w:rsidR="008D1CE3" w:rsidRDefault="008D1CE3" w:rsidP="00E37DAA">
      <w:pPr>
        <w:rPr>
          <w:rFonts w:ascii="Arial" w:hAnsi="Arial" w:cs="Arial"/>
          <w:b/>
          <w:sz w:val="16"/>
          <w:szCs w:val="16"/>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576"/>
      </w:tblGrid>
      <w:tr w:rsidR="008D1CE3" w:rsidTr="008D1CE3">
        <w:trPr>
          <w:tblHeader/>
        </w:trPr>
        <w:tc>
          <w:tcPr>
            <w:tcW w:w="9576" w:type="dxa"/>
            <w:tcBorders>
              <w:bottom w:val="single" w:sz="4" w:space="0" w:color="BFBFBF" w:themeColor="background1" w:themeShade="BF"/>
            </w:tcBorders>
          </w:tcPr>
          <w:p w:rsidR="008D1CE3" w:rsidRPr="00856EA7" w:rsidRDefault="008D1CE3" w:rsidP="00DD3393">
            <w:pPr>
              <w:rPr>
                <w:rFonts w:ascii="Arial" w:hAnsi="Arial" w:cs="Arial"/>
                <w:b/>
                <w:szCs w:val="20"/>
              </w:rPr>
            </w:pPr>
            <w:r w:rsidRPr="00922618">
              <w:rPr>
                <w:rFonts w:ascii="Arial" w:hAnsi="Arial" w:cs="Arial"/>
                <w:b/>
                <w:sz w:val="20"/>
                <w:szCs w:val="16"/>
              </w:rPr>
              <w:t>Expectations for Learning Cognitive Demands</w:t>
            </w:r>
            <w:r w:rsidRPr="00922618">
              <w:rPr>
                <w:rFonts w:ascii="Arial" w:hAnsi="Arial" w:cs="Arial"/>
                <w:b/>
                <w:szCs w:val="20"/>
              </w:rPr>
              <w:t xml:space="preserve"> </w:t>
            </w:r>
            <w:r w:rsidR="00922618">
              <w:rPr>
                <w:rFonts w:ascii="Arial" w:hAnsi="Arial" w:cs="Arial"/>
                <w:b/>
                <w:sz w:val="20"/>
                <w:szCs w:val="16"/>
              </w:rPr>
              <w:t>(Check all that apply</w:t>
            </w:r>
            <w:r w:rsidRPr="00922618">
              <w:rPr>
                <w:rFonts w:ascii="Arial" w:hAnsi="Arial" w:cs="Arial"/>
                <w:b/>
                <w:sz w:val="20"/>
                <w:szCs w:val="16"/>
              </w:rPr>
              <w:t xml:space="preserve">)                             </w:t>
            </w:r>
          </w:p>
        </w:tc>
      </w:tr>
      <w:tr w:rsidR="008D1CE3" w:rsidTr="008D1CE3">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1CE3" w:rsidRPr="00856EA7" w:rsidRDefault="00C24FC8" w:rsidP="00DD3393">
            <w:pPr>
              <w:tabs>
                <w:tab w:val="left" w:pos="5670"/>
              </w:tabs>
              <w:rPr>
                <w:rFonts w:ascii="Arial" w:eastAsia="Times New Roman" w:hAnsi="Arial" w:cs="Arial"/>
                <w:sz w:val="16"/>
                <w:szCs w:val="14"/>
              </w:rPr>
            </w:pPr>
            <w:sdt>
              <w:sdtPr>
                <w:rPr>
                  <w:rFonts w:ascii="Arial" w:hAnsi="Arial" w:cs="Arial"/>
                  <w:sz w:val="22"/>
                  <w:szCs w:val="28"/>
                </w:rPr>
                <w:id w:val="-1537347787"/>
                <w14:checkbox>
                  <w14:checked w14:val="0"/>
                  <w14:checkedState w14:val="2612" w14:font="MS Gothic"/>
                  <w14:uncheckedState w14:val="2610" w14:font="MS Gothic"/>
                </w14:checkbox>
              </w:sdtPr>
              <w:sdtEndPr/>
              <w:sdtContent>
                <w:r w:rsidR="008D1CE3" w:rsidRPr="00856EA7">
                  <w:rPr>
                    <w:rFonts w:ascii="MS Gothic" w:eastAsia="MS Gothic" w:hAnsi="MS Gothic" w:cs="Arial" w:hint="eastAsia"/>
                    <w:sz w:val="22"/>
                    <w:szCs w:val="28"/>
                  </w:rPr>
                  <w:t>☐</w:t>
                </w:r>
              </w:sdtContent>
            </w:sdt>
            <w:r w:rsidR="008D1CE3" w:rsidRPr="00856EA7">
              <w:rPr>
                <w:rFonts w:ascii="Arial" w:hAnsi="Arial" w:cs="Arial"/>
                <w:sz w:val="32"/>
                <w:szCs w:val="28"/>
              </w:rPr>
              <w:t xml:space="preserve"> </w:t>
            </w:r>
            <w:r w:rsidR="008D1CE3" w:rsidRPr="00922618">
              <w:rPr>
                <w:rFonts w:ascii="Arial" w:eastAsia="Times New Roman" w:hAnsi="Arial" w:cs="Arial"/>
                <w:sz w:val="18"/>
                <w:szCs w:val="14"/>
                <w:lang w:eastAsia="en-US"/>
              </w:rPr>
              <w:t xml:space="preserve">Designing Technological/Engineering Solutions Using Science concepts </w:t>
            </w:r>
            <w:r w:rsidR="008D1CE3" w:rsidRPr="00922618">
              <w:rPr>
                <w:rFonts w:ascii="Arial" w:eastAsia="Times New Roman" w:hAnsi="Arial" w:cs="Arial"/>
                <w:b/>
                <w:sz w:val="18"/>
                <w:szCs w:val="14"/>
                <w:lang w:eastAsia="en-US"/>
              </w:rPr>
              <w:t>(T)</w:t>
            </w:r>
          </w:p>
        </w:tc>
      </w:tr>
      <w:tr w:rsidR="008D1CE3" w:rsidTr="008D1CE3">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1CE3" w:rsidRPr="00856EA7" w:rsidRDefault="00C24FC8" w:rsidP="00DD3393">
            <w:pPr>
              <w:tabs>
                <w:tab w:val="left" w:pos="5670"/>
              </w:tabs>
              <w:rPr>
                <w:rFonts w:ascii="Arial" w:eastAsia="Times New Roman" w:hAnsi="Arial" w:cs="Arial"/>
                <w:sz w:val="16"/>
                <w:szCs w:val="14"/>
              </w:rPr>
            </w:pPr>
            <w:sdt>
              <w:sdtPr>
                <w:rPr>
                  <w:rFonts w:ascii="Arial" w:hAnsi="Arial" w:cs="Arial"/>
                  <w:sz w:val="22"/>
                  <w:szCs w:val="28"/>
                </w:rPr>
                <w:id w:val="963768140"/>
                <w14:checkbox>
                  <w14:checked w14:val="0"/>
                  <w14:checkedState w14:val="2612" w14:font="MS Gothic"/>
                  <w14:uncheckedState w14:val="2610" w14:font="MS Gothic"/>
                </w14:checkbox>
              </w:sdtPr>
              <w:sdtEndPr/>
              <w:sdtContent>
                <w:r w:rsidR="008D1CE3" w:rsidRPr="00856EA7">
                  <w:rPr>
                    <w:rFonts w:ascii="MS Gothic" w:eastAsia="MS Gothic" w:hAnsi="MS Gothic" w:cs="Arial" w:hint="eastAsia"/>
                    <w:sz w:val="22"/>
                    <w:szCs w:val="28"/>
                  </w:rPr>
                  <w:t>☐</w:t>
                </w:r>
              </w:sdtContent>
            </w:sdt>
            <w:r w:rsidR="008D1CE3" w:rsidRPr="00856EA7">
              <w:rPr>
                <w:rFonts w:ascii="Arial" w:hAnsi="Arial" w:cs="Arial"/>
                <w:sz w:val="16"/>
                <w:szCs w:val="14"/>
              </w:rPr>
              <w:t xml:space="preserve">  </w:t>
            </w:r>
            <w:r w:rsidR="008D1CE3" w:rsidRPr="00922618">
              <w:rPr>
                <w:rFonts w:ascii="Arial" w:eastAsia="Times New Roman" w:hAnsi="Arial" w:cs="Arial"/>
                <w:sz w:val="18"/>
                <w:szCs w:val="14"/>
                <w:lang w:eastAsia="en-US"/>
              </w:rPr>
              <w:t xml:space="preserve">Demonstrating Science Knowledge </w:t>
            </w:r>
            <w:r w:rsidR="008D1CE3" w:rsidRPr="00922618">
              <w:rPr>
                <w:rFonts w:ascii="Arial" w:eastAsia="Times New Roman" w:hAnsi="Arial" w:cs="Arial"/>
                <w:b/>
                <w:sz w:val="18"/>
                <w:szCs w:val="14"/>
                <w:lang w:eastAsia="en-US"/>
              </w:rPr>
              <w:t>(D)</w:t>
            </w:r>
          </w:p>
        </w:tc>
      </w:tr>
      <w:tr w:rsidR="008D1CE3" w:rsidTr="008D1CE3">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1CE3" w:rsidRPr="00856EA7" w:rsidRDefault="00C24FC8" w:rsidP="00DD3393">
            <w:pPr>
              <w:tabs>
                <w:tab w:val="left" w:pos="5670"/>
              </w:tabs>
              <w:rPr>
                <w:rFonts w:ascii="Arial" w:eastAsia="Times New Roman" w:hAnsi="Arial" w:cs="Arial"/>
                <w:sz w:val="16"/>
                <w:szCs w:val="14"/>
              </w:rPr>
            </w:pPr>
            <w:sdt>
              <w:sdtPr>
                <w:rPr>
                  <w:rFonts w:ascii="Arial" w:hAnsi="Arial" w:cs="Arial"/>
                  <w:sz w:val="22"/>
                  <w:szCs w:val="28"/>
                </w:rPr>
                <w:id w:val="-1376377565"/>
                <w14:checkbox>
                  <w14:checked w14:val="1"/>
                  <w14:checkedState w14:val="2612" w14:font="MS Gothic"/>
                  <w14:uncheckedState w14:val="2610" w14:font="MS Gothic"/>
                </w14:checkbox>
              </w:sdtPr>
              <w:sdtEndPr/>
              <w:sdtContent>
                <w:r w:rsidR="00B22671">
                  <w:rPr>
                    <w:rFonts w:ascii="MS Gothic" w:eastAsia="MS Gothic" w:hAnsi="MS Gothic" w:cs="Arial" w:hint="eastAsia"/>
                    <w:sz w:val="22"/>
                    <w:szCs w:val="28"/>
                  </w:rPr>
                  <w:t>☒</w:t>
                </w:r>
              </w:sdtContent>
            </w:sdt>
            <w:r w:rsidR="008D1CE3" w:rsidRPr="00856EA7">
              <w:rPr>
                <w:rFonts w:ascii="Arial" w:hAnsi="Arial" w:cs="Arial"/>
                <w:sz w:val="22"/>
                <w:szCs w:val="20"/>
              </w:rPr>
              <w:t xml:space="preserve"> </w:t>
            </w:r>
            <w:r w:rsidR="008D1CE3" w:rsidRPr="00922618">
              <w:rPr>
                <w:rFonts w:ascii="Arial" w:eastAsia="Times New Roman" w:hAnsi="Arial" w:cs="Arial"/>
                <w:sz w:val="18"/>
                <w:szCs w:val="14"/>
                <w:lang w:eastAsia="en-US"/>
              </w:rPr>
              <w:t xml:space="preserve">Interpreting and Communicating Science Concepts </w:t>
            </w:r>
            <w:r w:rsidR="008D1CE3" w:rsidRPr="00922618">
              <w:rPr>
                <w:rFonts w:ascii="Arial" w:eastAsia="Times New Roman" w:hAnsi="Arial" w:cs="Arial"/>
                <w:b/>
                <w:sz w:val="18"/>
                <w:szCs w:val="14"/>
                <w:lang w:eastAsia="en-US"/>
              </w:rPr>
              <w:t>(C)</w:t>
            </w:r>
          </w:p>
        </w:tc>
      </w:tr>
      <w:tr w:rsidR="008D1CE3" w:rsidTr="008D1CE3">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1CE3" w:rsidRPr="00856EA7" w:rsidRDefault="00C24FC8" w:rsidP="00DD3393">
            <w:pPr>
              <w:rPr>
                <w:rFonts w:ascii="Arial" w:hAnsi="Arial" w:cs="Arial"/>
                <w:b/>
                <w:szCs w:val="20"/>
              </w:rPr>
            </w:pPr>
            <w:sdt>
              <w:sdtPr>
                <w:rPr>
                  <w:rFonts w:ascii="Arial" w:hAnsi="Arial" w:cs="Arial"/>
                  <w:sz w:val="22"/>
                  <w:szCs w:val="28"/>
                </w:rPr>
                <w:id w:val="140935247"/>
                <w14:checkbox>
                  <w14:checked w14:val="0"/>
                  <w14:checkedState w14:val="2612" w14:font="MS Gothic"/>
                  <w14:uncheckedState w14:val="2610" w14:font="MS Gothic"/>
                </w14:checkbox>
              </w:sdtPr>
              <w:sdtEndPr/>
              <w:sdtContent>
                <w:r w:rsidR="008D1CE3" w:rsidRPr="00856EA7">
                  <w:rPr>
                    <w:rFonts w:ascii="MS Gothic" w:eastAsia="MS Gothic" w:hAnsi="MS Gothic" w:cs="Arial" w:hint="eastAsia"/>
                    <w:sz w:val="22"/>
                    <w:szCs w:val="28"/>
                  </w:rPr>
                  <w:t>☐</w:t>
                </w:r>
              </w:sdtContent>
            </w:sdt>
            <w:r w:rsidR="008D1CE3" w:rsidRPr="00856EA7">
              <w:rPr>
                <w:rFonts w:ascii="Arial" w:hAnsi="Arial" w:cs="Arial"/>
                <w:sz w:val="16"/>
                <w:szCs w:val="14"/>
              </w:rPr>
              <w:t xml:space="preserve">  </w:t>
            </w:r>
            <w:r w:rsidR="008D1CE3" w:rsidRPr="00922618">
              <w:rPr>
                <w:rFonts w:ascii="Arial" w:eastAsia="Times New Roman" w:hAnsi="Arial" w:cs="Arial"/>
                <w:sz w:val="18"/>
                <w:szCs w:val="14"/>
                <w:lang w:eastAsia="en-US"/>
              </w:rPr>
              <w:t xml:space="preserve">Recalling Accurate Science </w:t>
            </w:r>
            <w:r w:rsidR="008D1CE3" w:rsidRPr="00922618">
              <w:rPr>
                <w:rFonts w:ascii="Arial" w:eastAsia="Times New Roman" w:hAnsi="Arial" w:cs="Arial"/>
                <w:b/>
                <w:sz w:val="18"/>
                <w:szCs w:val="14"/>
                <w:lang w:eastAsia="en-US"/>
              </w:rPr>
              <w:t>(R)</w:t>
            </w:r>
          </w:p>
        </w:tc>
      </w:tr>
    </w:tbl>
    <w:p w:rsidR="008D1CE3" w:rsidRDefault="008D1CE3" w:rsidP="00E37DAA">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436FC9" w:rsidTr="00927AEB">
        <w:tc>
          <w:tcPr>
            <w:tcW w:w="9576" w:type="dxa"/>
          </w:tcPr>
          <w:p w:rsidR="00436FC9" w:rsidRPr="00662936" w:rsidRDefault="00634D32" w:rsidP="00C6688D">
            <w:pPr>
              <w:spacing w:before="60" w:after="60"/>
              <w:rPr>
                <w:rFonts w:ascii="Arial" w:hAnsi="Arial" w:cs="Arial"/>
                <w:b/>
                <w:sz w:val="20"/>
                <w:szCs w:val="20"/>
              </w:rPr>
            </w:pPr>
            <w:r w:rsidRPr="00AA6498">
              <w:rPr>
                <w:rFonts w:ascii="Arial" w:hAnsi="Arial" w:cs="Arial"/>
                <w:b/>
                <w:sz w:val="20"/>
                <w:szCs w:val="20"/>
              </w:rPr>
              <w:t>Materials</w:t>
            </w:r>
            <w:r w:rsidR="00F32DE4" w:rsidRPr="00F32DE4">
              <w:rPr>
                <w:rFonts w:ascii="Arial" w:hAnsi="Arial" w:cs="Arial"/>
                <w:sz w:val="20"/>
                <w:szCs w:val="20"/>
              </w:rPr>
              <w:t>:</w:t>
            </w:r>
            <w:r w:rsidR="00492666" w:rsidRPr="00F32DE4">
              <w:rPr>
                <w:rFonts w:ascii="Arial" w:hAnsi="Arial" w:cs="Arial"/>
                <w:color w:val="C00000"/>
                <w:sz w:val="20"/>
                <w:szCs w:val="20"/>
              </w:rPr>
              <w:t xml:space="preserve">  (</w:t>
            </w:r>
            <w:r w:rsidR="00E43281" w:rsidRPr="00F32DE4">
              <w:rPr>
                <w:rFonts w:ascii="Arial" w:hAnsi="Arial" w:cs="Arial"/>
                <w:color w:val="C00000"/>
                <w:sz w:val="20"/>
                <w:szCs w:val="20"/>
              </w:rPr>
              <w:t>Link</w:t>
            </w:r>
            <w:r w:rsidR="00C6688D">
              <w:rPr>
                <w:rFonts w:ascii="Arial" w:hAnsi="Arial" w:cs="Arial"/>
                <w:color w:val="C00000"/>
                <w:sz w:val="20"/>
                <w:szCs w:val="20"/>
              </w:rPr>
              <w:t xml:space="preserve"> </w:t>
            </w:r>
            <w:r w:rsidR="00492666" w:rsidRPr="00F32DE4">
              <w:rPr>
                <w:rFonts w:ascii="Arial" w:hAnsi="Arial" w:cs="Arial"/>
                <w:color w:val="C00000"/>
                <w:sz w:val="20"/>
                <w:szCs w:val="20"/>
              </w:rPr>
              <w:t>Handouts, Power Points, Resources, Websites, Supplies)</w:t>
            </w:r>
          </w:p>
        </w:tc>
      </w:tr>
    </w:tbl>
    <w:p w:rsidR="00436FC9" w:rsidRDefault="00436FC9" w:rsidP="00436FC9">
      <w:pPr>
        <w:rPr>
          <w:rFonts w:ascii="Arial" w:hAnsi="Arial" w:cs="Arial"/>
          <w:sz w:val="20"/>
          <w:szCs w:val="20"/>
        </w:rPr>
      </w:pPr>
    </w:p>
    <w:p w:rsidR="00D52A78" w:rsidRDefault="00D52A78" w:rsidP="00414F0C">
      <w:pPr>
        <w:pStyle w:val="ListParagraph"/>
        <w:numPr>
          <w:ilvl w:val="0"/>
          <w:numId w:val="18"/>
        </w:numPr>
        <w:rPr>
          <w:rFonts w:ascii="Arial" w:hAnsi="Arial" w:cs="Arial"/>
          <w:sz w:val="20"/>
          <w:szCs w:val="20"/>
        </w:rPr>
      </w:pPr>
      <w:r>
        <w:rPr>
          <w:rFonts w:ascii="Arial" w:hAnsi="Arial" w:cs="Arial"/>
          <w:sz w:val="20"/>
          <w:szCs w:val="20"/>
        </w:rPr>
        <w:t>Hook PowerPoint</w:t>
      </w:r>
    </w:p>
    <w:p w:rsidR="00D52A78" w:rsidRDefault="00D52A78" w:rsidP="00D52A78">
      <w:pPr>
        <w:pStyle w:val="ListParagraph"/>
        <w:rPr>
          <w:rFonts w:ascii="Arial" w:hAnsi="Arial" w:cs="Arial"/>
          <w:sz w:val="20"/>
          <w:szCs w:val="20"/>
        </w:rPr>
      </w:pPr>
    </w:p>
    <w:p w:rsidR="00596257" w:rsidRDefault="00B22671" w:rsidP="00414F0C">
      <w:pPr>
        <w:pStyle w:val="ListParagraph"/>
        <w:numPr>
          <w:ilvl w:val="0"/>
          <w:numId w:val="18"/>
        </w:numPr>
        <w:rPr>
          <w:rFonts w:ascii="Arial" w:hAnsi="Arial" w:cs="Arial"/>
          <w:sz w:val="20"/>
          <w:szCs w:val="20"/>
        </w:rPr>
      </w:pPr>
      <w:r>
        <w:rPr>
          <w:rFonts w:ascii="Arial" w:hAnsi="Arial" w:cs="Arial"/>
          <w:sz w:val="20"/>
          <w:szCs w:val="20"/>
        </w:rPr>
        <w:t>Pre-assessment/post-assessment</w:t>
      </w:r>
    </w:p>
    <w:p w:rsidR="00B22671" w:rsidRDefault="00B22671" w:rsidP="00B22671">
      <w:pPr>
        <w:pStyle w:val="ListParagraph"/>
        <w:rPr>
          <w:rFonts w:ascii="Arial" w:hAnsi="Arial" w:cs="Arial"/>
          <w:sz w:val="20"/>
          <w:szCs w:val="20"/>
        </w:rPr>
      </w:pPr>
    </w:p>
    <w:p w:rsidR="00414F0C" w:rsidRPr="00414F0C" w:rsidRDefault="00414F0C" w:rsidP="00414F0C">
      <w:pPr>
        <w:pStyle w:val="ListParagraph"/>
        <w:numPr>
          <w:ilvl w:val="0"/>
          <w:numId w:val="18"/>
        </w:numPr>
        <w:rPr>
          <w:rFonts w:ascii="Arial" w:hAnsi="Arial" w:cs="Arial"/>
          <w:sz w:val="20"/>
          <w:szCs w:val="20"/>
        </w:rPr>
      </w:pPr>
      <w:r w:rsidRPr="0073612B">
        <w:rPr>
          <w:rFonts w:ascii="Arial" w:hAnsi="Arial" w:cs="Arial"/>
          <w:sz w:val="20"/>
          <w:szCs w:val="20"/>
        </w:rPr>
        <w:t>Supplies</w:t>
      </w:r>
      <w:r w:rsidRPr="00414F0C">
        <w:rPr>
          <w:rFonts w:ascii="Arial" w:hAnsi="Arial" w:cs="Arial"/>
          <w:b/>
          <w:sz w:val="20"/>
          <w:szCs w:val="20"/>
        </w:rPr>
        <w:t xml:space="preserve">: </w:t>
      </w:r>
    </w:p>
    <w:p w:rsidR="00F30768" w:rsidRDefault="00F30768" w:rsidP="00414F0C">
      <w:pPr>
        <w:pStyle w:val="ListParagraph"/>
        <w:numPr>
          <w:ilvl w:val="0"/>
          <w:numId w:val="17"/>
        </w:numPr>
        <w:rPr>
          <w:rFonts w:ascii="Arial" w:hAnsi="Arial" w:cs="Arial"/>
          <w:sz w:val="20"/>
          <w:szCs w:val="20"/>
        </w:rPr>
      </w:pPr>
      <w:r>
        <w:rPr>
          <w:rFonts w:ascii="Arial" w:hAnsi="Arial" w:cs="Arial"/>
          <w:sz w:val="20"/>
          <w:szCs w:val="20"/>
        </w:rPr>
        <w:t>Nichrome wire of two different diameters</w:t>
      </w:r>
    </w:p>
    <w:p w:rsidR="009E631A" w:rsidRDefault="009E631A" w:rsidP="00414F0C">
      <w:pPr>
        <w:pStyle w:val="ListParagraph"/>
        <w:numPr>
          <w:ilvl w:val="0"/>
          <w:numId w:val="17"/>
        </w:numPr>
        <w:rPr>
          <w:rFonts w:ascii="Arial" w:hAnsi="Arial" w:cs="Arial"/>
          <w:sz w:val="20"/>
          <w:szCs w:val="20"/>
        </w:rPr>
      </w:pPr>
      <w:r>
        <w:rPr>
          <w:rFonts w:ascii="Arial" w:hAnsi="Arial" w:cs="Arial"/>
          <w:sz w:val="20"/>
          <w:szCs w:val="20"/>
        </w:rPr>
        <w:t>Steel</w:t>
      </w:r>
      <w:r w:rsidR="004135E1">
        <w:rPr>
          <w:rFonts w:ascii="Arial" w:hAnsi="Arial" w:cs="Arial"/>
          <w:sz w:val="20"/>
          <w:szCs w:val="20"/>
        </w:rPr>
        <w:t xml:space="preserve"> or aluminum</w:t>
      </w:r>
      <w:r>
        <w:rPr>
          <w:rFonts w:ascii="Arial" w:hAnsi="Arial" w:cs="Arial"/>
          <w:sz w:val="20"/>
          <w:szCs w:val="20"/>
        </w:rPr>
        <w:t xml:space="preserve"> wire, copper wire,</w:t>
      </w:r>
      <w:r w:rsidR="00F30768">
        <w:rPr>
          <w:rFonts w:ascii="Arial" w:hAnsi="Arial" w:cs="Arial"/>
          <w:sz w:val="20"/>
          <w:szCs w:val="20"/>
        </w:rPr>
        <w:t xml:space="preserve"> and nichrome wire</w:t>
      </w:r>
      <w:r>
        <w:rPr>
          <w:rFonts w:ascii="Arial" w:hAnsi="Arial" w:cs="Arial"/>
          <w:sz w:val="20"/>
          <w:szCs w:val="20"/>
        </w:rPr>
        <w:t xml:space="preserve"> of same diameter</w:t>
      </w:r>
    </w:p>
    <w:p w:rsidR="0073612B" w:rsidRDefault="009E631A" w:rsidP="00414F0C">
      <w:pPr>
        <w:pStyle w:val="ListParagraph"/>
        <w:numPr>
          <w:ilvl w:val="0"/>
          <w:numId w:val="17"/>
        </w:numPr>
        <w:rPr>
          <w:rFonts w:ascii="Arial" w:hAnsi="Arial" w:cs="Arial"/>
          <w:sz w:val="20"/>
          <w:szCs w:val="20"/>
        </w:rPr>
      </w:pPr>
      <w:r>
        <w:rPr>
          <w:rFonts w:ascii="Arial" w:hAnsi="Arial" w:cs="Arial"/>
          <w:sz w:val="20"/>
          <w:szCs w:val="20"/>
        </w:rPr>
        <w:t>M</w:t>
      </w:r>
      <w:r w:rsidR="00596257">
        <w:rPr>
          <w:rFonts w:ascii="Arial" w:hAnsi="Arial" w:cs="Arial"/>
          <w:sz w:val="20"/>
          <w:szCs w:val="20"/>
        </w:rPr>
        <w:t>ulti</w:t>
      </w:r>
      <w:r w:rsidR="0073612B">
        <w:rPr>
          <w:rFonts w:ascii="Arial" w:hAnsi="Arial" w:cs="Arial"/>
          <w:sz w:val="20"/>
          <w:szCs w:val="20"/>
        </w:rPr>
        <w:t>meter</w:t>
      </w:r>
    </w:p>
    <w:p w:rsidR="0073612B" w:rsidRDefault="0073612B" w:rsidP="00414F0C">
      <w:pPr>
        <w:pStyle w:val="ListParagraph"/>
        <w:numPr>
          <w:ilvl w:val="0"/>
          <w:numId w:val="17"/>
        </w:numPr>
        <w:rPr>
          <w:rFonts w:ascii="Arial" w:hAnsi="Arial" w:cs="Arial"/>
          <w:sz w:val="20"/>
          <w:szCs w:val="20"/>
        </w:rPr>
      </w:pPr>
      <w:r>
        <w:rPr>
          <w:rFonts w:ascii="Arial" w:hAnsi="Arial" w:cs="Arial"/>
          <w:sz w:val="20"/>
          <w:szCs w:val="20"/>
        </w:rPr>
        <w:t>Wire cutters</w:t>
      </w:r>
    </w:p>
    <w:p w:rsidR="0073612B" w:rsidRPr="007872C7" w:rsidRDefault="00596257" w:rsidP="007872C7">
      <w:pPr>
        <w:pStyle w:val="ListParagraph"/>
        <w:numPr>
          <w:ilvl w:val="0"/>
          <w:numId w:val="17"/>
        </w:numPr>
        <w:rPr>
          <w:rFonts w:ascii="Arial" w:hAnsi="Arial" w:cs="Arial"/>
          <w:sz w:val="20"/>
          <w:szCs w:val="20"/>
        </w:rPr>
      </w:pPr>
      <w:r>
        <w:rPr>
          <w:rFonts w:ascii="Arial" w:hAnsi="Arial" w:cs="Arial"/>
          <w:sz w:val="20"/>
          <w:szCs w:val="20"/>
        </w:rPr>
        <w:t>Meter stick</w:t>
      </w:r>
    </w:p>
    <w:p w:rsidR="00B22671" w:rsidRDefault="00B22671" w:rsidP="00414F0C">
      <w:pPr>
        <w:pStyle w:val="ListParagraph"/>
        <w:numPr>
          <w:ilvl w:val="0"/>
          <w:numId w:val="17"/>
        </w:numPr>
        <w:rPr>
          <w:rFonts w:ascii="Arial" w:hAnsi="Arial" w:cs="Arial"/>
          <w:sz w:val="20"/>
          <w:szCs w:val="20"/>
        </w:rPr>
      </w:pPr>
      <w:r>
        <w:rPr>
          <w:rFonts w:ascii="Arial" w:hAnsi="Arial" w:cs="Arial"/>
          <w:sz w:val="20"/>
          <w:szCs w:val="20"/>
        </w:rPr>
        <w:t xml:space="preserve">Two </w:t>
      </w:r>
      <w:r w:rsidR="007872C7">
        <w:rPr>
          <w:rFonts w:ascii="Arial" w:hAnsi="Arial" w:cs="Arial"/>
          <w:sz w:val="20"/>
          <w:szCs w:val="20"/>
        </w:rPr>
        <w:t xml:space="preserve">D cell </w:t>
      </w:r>
      <w:r>
        <w:rPr>
          <w:rFonts w:ascii="Arial" w:hAnsi="Arial" w:cs="Arial"/>
          <w:sz w:val="20"/>
          <w:szCs w:val="20"/>
        </w:rPr>
        <w:t>1.5V batteries</w:t>
      </w:r>
    </w:p>
    <w:p w:rsidR="00B22671" w:rsidRDefault="00A0346A" w:rsidP="00414F0C">
      <w:pPr>
        <w:pStyle w:val="ListParagraph"/>
        <w:numPr>
          <w:ilvl w:val="0"/>
          <w:numId w:val="17"/>
        </w:numPr>
        <w:rPr>
          <w:rFonts w:ascii="Arial" w:hAnsi="Arial" w:cs="Arial"/>
          <w:sz w:val="20"/>
          <w:szCs w:val="20"/>
        </w:rPr>
      </w:pPr>
      <w:r>
        <w:rPr>
          <w:rFonts w:ascii="Arial" w:hAnsi="Arial" w:cs="Arial"/>
          <w:sz w:val="20"/>
          <w:szCs w:val="20"/>
        </w:rPr>
        <w:t>Electrical t</w:t>
      </w:r>
      <w:r w:rsidR="00B22671">
        <w:rPr>
          <w:rFonts w:ascii="Arial" w:hAnsi="Arial" w:cs="Arial"/>
          <w:sz w:val="20"/>
          <w:szCs w:val="20"/>
        </w:rPr>
        <w:t>ape</w:t>
      </w:r>
    </w:p>
    <w:p w:rsidR="009163CE" w:rsidRDefault="009163CE" w:rsidP="00414F0C">
      <w:pPr>
        <w:pStyle w:val="ListParagraph"/>
        <w:numPr>
          <w:ilvl w:val="0"/>
          <w:numId w:val="17"/>
        </w:numPr>
        <w:rPr>
          <w:rFonts w:ascii="Arial" w:hAnsi="Arial" w:cs="Arial"/>
          <w:sz w:val="20"/>
          <w:szCs w:val="20"/>
        </w:rPr>
      </w:pPr>
      <w:r>
        <w:rPr>
          <w:rFonts w:ascii="Arial" w:hAnsi="Arial" w:cs="Arial"/>
          <w:sz w:val="20"/>
          <w:szCs w:val="20"/>
        </w:rPr>
        <w:t>Lead wire</w:t>
      </w:r>
    </w:p>
    <w:p w:rsidR="0073612B" w:rsidRDefault="0073612B" w:rsidP="0073612B">
      <w:pPr>
        <w:pStyle w:val="ListParagraph"/>
        <w:rPr>
          <w:rFonts w:ascii="Arial" w:hAnsi="Arial" w:cs="Arial"/>
          <w:sz w:val="20"/>
          <w:szCs w:val="20"/>
        </w:rPr>
      </w:pPr>
    </w:p>
    <w:p w:rsidR="000F5188" w:rsidRPr="007872C7" w:rsidRDefault="00414F0C" w:rsidP="000F5188">
      <w:pPr>
        <w:pStyle w:val="ListParagraph"/>
        <w:numPr>
          <w:ilvl w:val="0"/>
          <w:numId w:val="18"/>
        </w:numPr>
        <w:spacing w:after="0"/>
        <w:rPr>
          <w:rFonts w:ascii="Arial" w:hAnsi="Arial" w:cs="Arial"/>
          <w:sz w:val="20"/>
          <w:szCs w:val="20"/>
        </w:rPr>
      </w:pPr>
      <w:r w:rsidRPr="0073612B">
        <w:rPr>
          <w:rFonts w:ascii="Arial" w:hAnsi="Arial" w:cs="Arial"/>
          <w:sz w:val="20"/>
          <w:szCs w:val="20"/>
        </w:rPr>
        <w:t>Worksheet</w:t>
      </w:r>
    </w:p>
    <w:p w:rsidR="00D418E0" w:rsidRDefault="00D418E0" w:rsidP="00AA6498">
      <w:pPr>
        <w:ind w:left="1080" w:hanging="1080"/>
        <w:rPr>
          <w:rFonts w:ascii="Arial" w:hAnsi="Arial" w:cs="Arial"/>
          <w:b/>
          <w:sz w:val="20"/>
          <w:szCs w:val="20"/>
        </w:rPr>
      </w:pPr>
    </w:p>
    <w:p w:rsidR="007872C7" w:rsidRDefault="007872C7" w:rsidP="00AA6498">
      <w:pPr>
        <w:ind w:left="1080" w:hanging="1080"/>
        <w:rPr>
          <w:rFonts w:ascii="Arial" w:hAnsi="Arial" w:cs="Arial"/>
          <w:b/>
          <w:sz w:val="20"/>
          <w:szCs w:val="20"/>
        </w:rPr>
      </w:pPr>
    </w:p>
    <w:p w:rsidR="007872C7" w:rsidRDefault="007872C7" w:rsidP="00AA6498">
      <w:pPr>
        <w:ind w:left="1080" w:hanging="1080"/>
        <w:rPr>
          <w:rFonts w:ascii="Arial" w:hAnsi="Arial" w:cs="Arial"/>
          <w:b/>
          <w:sz w:val="20"/>
          <w:szCs w:val="20"/>
        </w:rPr>
      </w:pPr>
    </w:p>
    <w:p w:rsidR="007872C7" w:rsidRDefault="007872C7" w:rsidP="00AA6498">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436FC9" w:rsidTr="00927AEB">
        <w:tc>
          <w:tcPr>
            <w:tcW w:w="9576" w:type="dxa"/>
          </w:tcPr>
          <w:p w:rsidR="00436FC9" w:rsidRPr="00662936" w:rsidRDefault="00865F12" w:rsidP="00492666">
            <w:pPr>
              <w:spacing w:before="60" w:after="60"/>
              <w:rPr>
                <w:rFonts w:ascii="Arial" w:hAnsi="Arial" w:cs="Arial"/>
                <w:b/>
                <w:sz w:val="20"/>
                <w:szCs w:val="20"/>
              </w:rPr>
            </w:pPr>
            <w:r>
              <w:rPr>
                <w:rFonts w:ascii="Arial" w:hAnsi="Arial" w:cs="Arial"/>
                <w:b/>
                <w:sz w:val="20"/>
                <w:szCs w:val="20"/>
              </w:rPr>
              <w:lastRenderedPageBreak/>
              <w:t xml:space="preserve">Teacher </w:t>
            </w:r>
            <w:r w:rsidR="00492666">
              <w:rPr>
                <w:rFonts w:ascii="Arial" w:hAnsi="Arial" w:cs="Arial"/>
                <w:b/>
                <w:sz w:val="20"/>
                <w:szCs w:val="20"/>
              </w:rPr>
              <w:t xml:space="preserve">Advance </w:t>
            </w:r>
            <w:r w:rsidR="00634D32" w:rsidRPr="00AA6498">
              <w:rPr>
                <w:rFonts w:ascii="Arial" w:hAnsi="Arial" w:cs="Arial"/>
                <w:b/>
                <w:sz w:val="20"/>
                <w:szCs w:val="20"/>
              </w:rPr>
              <w:t>Preparation</w:t>
            </w:r>
            <w:r w:rsidR="00E43281">
              <w:rPr>
                <w:rFonts w:ascii="Arial" w:hAnsi="Arial" w:cs="Arial"/>
                <w:b/>
                <w:sz w:val="20"/>
                <w:szCs w:val="20"/>
              </w:rPr>
              <w:t>:</w:t>
            </w:r>
          </w:p>
        </w:tc>
      </w:tr>
    </w:tbl>
    <w:p w:rsidR="00B22671" w:rsidRDefault="00B22671" w:rsidP="00B22671">
      <w:pPr>
        <w:pStyle w:val="ListParagraph"/>
        <w:rPr>
          <w:rFonts w:ascii="Arial" w:hAnsi="Arial" w:cs="Arial"/>
          <w:sz w:val="20"/>
          <w:szCs w:val="20"/>
        </w:rPr>
      </w:pPr>
    </w:p>
    <w:p w:rsidR="00436FC9" w:rsidRDefault="00B22671" w:rsidP="00B22671">
      <w:pPr>
        <w:pStyle w:val="ListParagraph"/>
        <w:numPr>
          <w:ilvl w:val="0"/>
          <w:numId w:val="25"/>
        </w:numPr>
        <w:rPr>
          <w:rFonts w:ascii="Arial" w:hAnsi="Arial" w:cs="Arial"/>
          <w:sz w:val="20"/>
          <w:szCs w:val="20"/>
        </w:rPr>
      </w:pPr>
      <w:r>
        <w:rPr>
          <w:rFonts w:ascii="Arial" w:hAnsi="Arial" w:cs="Arial"/>
          <w:sz w:val="20"/>
          <w:szCs w:val="20"/>
        </w:rPr>
        <w:t>Know how to use a multimeter</w:t>
      </w:r>
      <w:r w:rsidR="00052B9D">
        <w:rPr>
          <w:rFonts w:ascii="Arial" w:hAnsi="Arial" w:cs="Arial"/>
          <w:sz w:val="20"/>
          <w:szCs w:val="20"/>
        </w:rPr>
        <w:t>.</w:t>
      </w:r>
    </w:p>
    <w:p w:rsidR="00052B9D" w:rsidRDefault="00052B9D" w:rsidP="00B22671">
      <w:pPr>
        <w:pStyle w:val="ListParagraph"/>
        <w:numPr>
          <w:ilvl w:val="0"/>
          <w:numId w:val="25"/>
        </w:numPr>
        <w:rPr>
          <w:rFonts w:ascii="Arial" w:hAnsi="Arial" w:cs="Arial"/>
          <w:sz w:val="20"/>
          <w:szCs w:val="20"/>
        </w:rPr>
      </w:pPr>
      <w:r>
        <w:rPr>
          <w:rFonts w:ascii="Arial" w:hAnsi="Arial" w:cs="Arial"/>
          <w:sz w:val="20"/>
          <w:szCs w:val="20"/>
        </w:rPr>
        <w:t>Know how to set up batteries and multimeter together.</w:t>
      </w:r>
    </w:p>
    <w:p w:rsidR="00052B9D" w:rsidRPr="00052B9D" w:rsidRDefault="00B22671" w:rsidP="009163CE">
      <w:pPr>
        <w:pStyle w:val="ListParagraph"/>
        <w:numPr>
          <w:ilvl w:val="0"/>
          <w:numId w:val="25"/>
        </w:numPr>
        <w:spacing w:after="0"/>
        <w:rPr>
          <w:rFonts w:ascii="Arial" w:hAnsi="Arial" w:cs="Arial"/>
          <w:sz w:val="20"/>
          <w:szCs w:val="20"/>
        </w:rPr>
      </w:pPr>
      <w:r>
        <w:rPr>
          <w:rFonts w:ascii="Arial" w:hAnsi="Arial" w:cs="Arial"/>
          <w:sz w:val="20"/>
          <w:szCs w:val="20"/>
        </w:rPr>
        <w:t>Check if resistance wire gets hot at short lengths when connected to power source</w:t>
      </w:r>
      <w:r w:rsidR="00052B9D">
        <w:rPr>
          <w:rFonts w:ascii="Arial" w:hAnsi="Arial" w:cs="Arial"/>
          <w:sz w:val="20"/>
          <w:szCs w:val="20"/>
        </w:rPr>
        <w:t>.</w:t>
      </w:r>
    </w:p>
    <w:p w:rsidR="001704D7" w:rsidRDefault="001704D7" w:rsidP="001704D7">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436FC9" w:rsidTr="00927AEB">
        <w:tc>
          <w:tcPr>
            <w:tcW w:w="9576" w:type="dxa"/>
          </w:tcPr>
          <w:p w:rsidR="00436FC9" w:rsidRPr="00662936" w:rsidRDefault="00E43281" w:rsidP="009163CE">
            <w:pPr>
              <w:spacing w:before="60"/>
              <w:rPr>
                <w:rFonts w:ascii="Arial" w:hAnsi="Arial" w:cs="Arial"/>
                <w:b/>
                <w:sz w:val="20"/>
                <w:szCs w:val="20"/>
              </w:rPr>
            </w:pPr>
            <w:r>
              <w:rPr>
                <w:rFonts w:ascii="Arial" w:hAnsi="Arial" w:cs="Arial"/>
                <w:b/>
                <w:sz w:val="20"/>
                <w:szCs w:val="20"/>
              </w:rPr>
              <w:t xml:space="preserve">Activity </w:t>
            </w:r>
            <w:r w:rsidR="001704D7">
              <w:rPr>
                <w:rFonts w:ascii="Arial" w:hAnsi="Arial" w:cs="Arial"/>
                <w:b/>
                <w:sz w:val="20"/>
                <w:szCs w:val="20"/>
              </w:rPr>
              <w:t>Procedures</w:t>
            </w:r>
            <w:r w:rsidR="00634D32">
              <w:rPr>
                <w:rFonts w:ascii="Arial" w:hAnsi="Arial" w:cs="Arial"/>
                <w:b/>
                <w:sz w:val="20"/>
                <w:szCs w:val="20"/>
              </w:rPr>
              <w:t>:</w:t>
            </w:r>
          </w:p>
        </w:tc>
      </w:tr>
    </w:tbl>
    <w:p w:rsidR="0073612B" w:rsidRDefault="0073612B" w:rsidP="00436FC9">
      <w:pPr>
        <w:rPr>
          <w:rFonts w:ascii="Arial" w:hAnsi="Arial" w:cs="Arial"/>
          <w:sz w:val="20"/>
          <w:szCs w:val="20"/>
        </w:rPr>
      </w:pPr>
    </w:p>
    <w:p w:rsidR="0073612B" w:rsidRDefault="0073612B" w:rsidP="00436FC9">
      <w:pPr>
        <w:rPr>
          <w:rFonts w:ascii="Arial" w:hAnsi="Arial" w:cs="Arial"/>
          <w:sz w:val="20"/>
          <w:szCs w:val="20"/>
        </w:rPr>
      </w:pPr>
      <w:r>
        <w:rPr>
          <w:rFonts w:ascii="Arial" w:hAnsi="Arial" w:cs="Arial"/>
          <w:sz w:val="20"/>
          <w:szCs w:val="20"/>
        </w:rPr>
        <w:t xml:space="preserve">Activity 1: </w:t>
      </w:r>
      <w:r w:rsidR="00B22671">
        <w:rPr>
          <w:rFonts w:ascii="Arial" w:hAnsi="Arial" w:cs="Arial"/>
          <w:sz w:val="20"/>
          <w:szCs w:val="20"/>
        </w:rPr>
        <w:t>Measuring electrical conductivity in different materials</w:t>
      </w:r>
    </w:p>
    <w:p w:rsidR="00D52A78" w:rsidRDefault="00D52A78" w:rsidP="00436FC9">
      <w:pPr>
        <w:rPr>
          <w:rFonts w:ascii="Arial" w:hAnsi="Arial" w:cs="Arial"/>
          <w:sz w:val="20"/>
          <w:szCs w:val="20"/>
        </w:rPr>
      </w:pPr>
    </w:p>
    <w:p w:rsidR="00224D6B" w:rsidRDefault="00224D6B" w:rsidP="0073612B">
      <w:pPr>
        <w:pStyle w:val="ListParagraph"/>
        <w:numPr>
          <w:ilvl w:val="0"/>
          <w:numId w:val="19"/>
        </w:numPr>
        <w:rPr>
          <w:rFonts w:ascii="Arial" w:hAnsi="Arial" w:cs="Arial"/>
          <w:sz w:val="20"/>
          <w:szCs w:val="20"/>
        </w:rPr>
      </w:pPr>
      <w:r>
        <w:rPr>
          <w:rFonts w:ascii="Arial" w:hAnsi="Arial" w:cs="Arial"/>
          <w:sz w:val="20"/>
          <w:szCs w:val="20"/>
        </w:rPr>
        <w:t>Show</w:t>
      </w:r>
      <w:r w:rsidR="004135E1">
        <w:rPr>
          <w:rFonts w:ascii="Arial" w:hAnsi="Arial" w:cs="Arial"/>
          <w:sz w:val="20"/>
          <w:szCs w:val="20"/>
        </w:rPr>
        <w:t xml:space="preserve"> the</w:t>
      </w:r>
      <w:r>
        <w:rPr>
          <w:rFonts w:ascii="Arial" w:hAnsi="Arial" w:cs="Arial"/>
          <w:sz w:val="20"/>
          <w:szCs w:val="20"/>
        </w:rPr>
        <w:t xml:space="preserve"> hook presentation.</w:t>
      </w:r>
    </w:p>
    <w:p w:rsidR="00224D6B" w:rsidRDefault="00224D6B" w:rsidP="00224D6B">
      <w:pPr>
        <w:pStyle w:val="ListParagraph"/>
        <w:rPr>
          <w:rFonts w:ascii="Arial" w:hAnsi="Arial" w:cs="Arial"/>
          <w:sz w:val="20"/>
          <w:szCs w:val="20"/>
        </w:rPr>
      </w:pPr>
    </w:p>
    <w:p w:rsidR="0073612B" w:rsidRDefault="0073612B" w:rsidP="0073612B">
      <w:pPr>
        <w:pStyle w:val="ListParagraph"/>
        <w:numPr>
          <w:ilvl w:val="0"/>
          <w:numId w:val="19"/>
        </w:numPr>
        <w:rPr>
          <w:rFonts w:ascii="Arial" w:hAnsi="Arial" w:cs="Arial"/>
          <w:sz w:val="20"/>
          <w:szCs w:val="20"/>
        </w:rPr>
      </w:pPr>
      <w:r>
        <w:rPr>
          <w:rFonts w:ascii="Arial" w:hAnsi="Arial" w:cs="Arial"/>
          <w:sz w:val="20"/>
          <w:szCs w:val="20"/>
        </w:rPr>
        <w:t>Discuss with the class electrical conductivity and where this is applied.</w:t>
      </w:r>
    </w:p>
    <w:p w:rsidR="0073612B" w:rsidRDefault="004618FB" w:rsidP="0073612B">
      <w:pPr>
        <w:pStyle w:val="ListParagraph"/>
        <w:numPr>
          <w:ilvl w:val="0"/>
          <w:numId w:val="20"/>
        </w:numPr>
        <w:rPr>
          <w:rFonts w:ascii="Arial" w:hAnsi="Arial" w:cs="Arial"/>
          <w:sz w:val="20"/>
          <w:szCs w:val="20"/>
        </w:rPr>
      </w:pPr>
      <w:r>
        <w:rPr>
          <w:rFonts w:ascii="Arial" w:hAnsi="Arial" w:cs="Arial"/>
          <w:sz w:val="20"/>
          <w:szCs w:val="20"/>
        </w:rPr>
        <w:t>What typ</w:t>
      </w:r>
      <w:r w:rsidR="00224D6B">
        <w:rPr>
          <w:rFonts w:ascii="Arial" w:hAnsi="Arial" w:cs="Arial"/>
          <w:sz w:val="20"/>
          <w:szCs w:val="20"/>
        </w:rPr>
        <w:t>es of technology use electrical energy storage</w:t>
      </w:r>
      <w:r>
        <w:rPr>
          <w:rFonts w:ascii="Arial" w:hAnsi="Arial" w:cs="Arial"/>
          <w:sz w:val="20"/>
          <w:szCs w:val="20"/>
        </w:rPr>
        <w:t>?</w:t>
      </w:r>
    </w:p>
    <w:p w:rsidR="004618FB" w:rsidRDefault="004618FB" w:rsidP="0073612B">
      <w:pPr>
        <w:pStyle w:val="ListParagraph"/>
        <w:numPr>
          <w:ilvl w:val="0"/>
          <w:numId w:val="20"/>
        </w:numPr>
        <w:rPr>
          <w:rFonts w:ascii="Arial" w:hAnsi="Arial" w:cs="Arial"/>
          <w:sz w:val="20"/>
          <w:szCs w:val="20"/>
        </w:rPr>
      </w:pPr>
      <w:r>
        <w:rPr>
          <w:rFonts w:ascii="Arial" w:hAnsi="Arial" w:cs="Arial"/>
          <w:sz w:val="20"/>
          <w:szCs w:val="20"/>
        </w:rPr>
        <w:t xml:space="preserve">What types </w:t>
      </w:r>
      <w:r w:rsidR="004135E1">
        <w:rPr>
          <w:rFonts w:ascii="Arial" w:hAnsi="Arial" w:cs="Arial"/>
          <w:sz w:val="20"/>
          <w:szCs w:val="20"/>
        </w:rPr>
        <w:t xml:space="preserve">of </w:t>
      </w:r>
      <w:r>
        <w:rPr>
          <w:rFonts w:ascii="Arial" w:hAnsi="Arial" w:cs="Arial"/>
          <w:sz w:val="20"/>
          <w:szCs w:val="20"/>
        </w:rPr>
        <w:t xml:space="preserve">technology could </w:t>
      </w:r>
      <w:r w:rsidR="00224D6B">
        <w:rPr>
          <w:rFonts w:ascii="Arial" w:hAnsi="Arial" w:cs="Arial"/>
          <w:sz w:val="20"/>
          <w:szCs w:val="20"/>
        </w:rPr>
        <w:t xml:space="preserve">electrical energy storage </w:t>
      </w:r>
      <w:r>
        <w:rPr>
          <w:rFonts w:ascii="Arial" w:hAnsi="Arial" w:cs="Arial"/>
          <w:sz w:val="20"/>
          <w:szCs w:val="20"/>
        </w:rPr>
        <w:t>be used</w:t>
      </w:r>
      <w:r w:rsidR="00224D6B">
        <w:rPr>
          <w:rFonts w:ascii="Arial" w:hAnsi="Arial" w:cs="Arial"/>
          <w:sz w:val="20"/>
          <w:szCs w:val="20"/>
        </w:rPr>
        <w:t xml:space="preserve"> in</w:t>
      </w:r>
      <w:r>
        <w:rPr>
          <w:rFonts w:ascii="Arial" w:hAnsi="Arial" w:cs="Arial"/>
          <w:sz w:val="20"/>
          <w:szCs w:val="20"/>
        </w:rPr>
        <w:t xml:space="preserve"> that it is not currently?</w:t>
      </w:r>
    </w:p>
    <w:p w:rsidR="007872C7" w:rsidRPr="00387187" w:rsidRDefault="004618FB" w:rsidP="007872C7">
      <w:pPr>
        <w:pStyle w:val="ListParagraph"/>
        <w:numPr>
          <w:ilvl w:val="0"/>
          <w:numId w:val="20"/>
        </w:numPr>
        <w:rPr>
          <w:rFonts w:ascii="Arial" w:hAnsi="Arial" w:cs="Arial"/>
          <w:sz w:val="20"/>
          <w:szCs w:val="20"/>
        </w:rPr>
      </w:pPr>
      <w:r>
        <w:rPr>
          <w:rFonts w:ascii="Arial" w:hAnsi="Arial" w:cs="Arial"/>
          <w:sz w:val="20"/>
          <w:szCs w:val="20"/>
        </w:rPr>
        <w:t xml:space="preserve">What are some limitations regarding </w:t>
      </w:r>
      <w:r w:rsidR="00224D6B">
        <w:rPr>
          <w:rFonts w:ascii="Arial" w:hAnsi="Arial" w:cs="Arial"/>
          <w:sz w:val="20"/>
          <w:szCs w:val="20"/>
        </w:rPr>
        <w:t>electrical energy storage</w:t>
      </w:r>
      <w:r>
        <w:rPr>
          <w:rFonts w:ascii="Arial" w:hAnsi="Arial" w:cs="Arial"/>
          <w:sz w:val="20"/>
          <w:szCs w:val="20"/>
        </w:rPr>
        <w:t>?</w:t>
      </w:r>
    </w:p>
    <w:p w:rsidR="00387187" w:rsidRDefault="00387187" w:rsidP="00387187">
      <w:pPr>
        <w:pStyle w:val="ListParagraph"/>
        <w:rPr>
          <w:rFonts w:ascii="Arial" w:hAnsi="Arial" w:cs="Arial"/>
          <w:sz w:val="20"/>
          <w:szCs w:val="20"/>
        </w:rPr>
      </w:pPr>
    </w:p>
    <w:p w:rsidR="007872C7" w:rsidRPr="007872C7" w:rsidRDefault="007872C7" w:rsidP="007872C7">
      <w:pPr>
        <w:pStyle w:val="ListParagraph"/>
        <w:numPr>
          <w:ilvl w:val="0"/>
          <w:numId w:val="25"/>
        </w:numPr>
        <w:rPr>
          <w:rFonts w:ascii="Arial" w:hAnsi="Arial" w:cs="Arial"/>
          <w:sz w:val="20"/>
          <w:szCs w:val="20"/>
        </w:rPr>
      </w:pPr>
      <w:r>
        <w:rPr>
          <w:rFonts w:ascii="Arial" w:hAnsi="Arial" w:cs="Arial"/>
          <w:sz w:val="20"/>
          <w:szCs w:val="20"/>
        </w:rPr>
        <w:t>Discuss what material properties</w:t>
      </w:r>
      <w:r w:rsidR="00387187">
        <w:rPr>
          <w:rFonts w:ascii="Arial" w:hAnsi="Arial" w:cs="Arial"/>
          <w:sz w:val="20"/>
          <w:szCs w:val="20"/>
        </w:rPr>
        <w:t xml:space="preserve"> affect conductivity such as thickness, length, temperature, and type of material.</w:t>
      </w:r>
    </w:p>
    <w:p w:rsidR="00D52A78" w:rsidRDefault="00D52A78" w:rsidP="00D52A78">
      <w:pPr>
        <w:pStyle w:val="ListParagraph"/>
        <w:ind w:left="1440"/>
        <w:rPr>
          <w:rFonts w:ascii="Arial" w:hAnsi="Arial" w:cs="Arial"/>
          <w:sz w:val="20"/>
          <w:szCs w:val="20"/>
        </w:rPr>
      </w:pPr>
    </w:p>
    <w:p w:rsidR="004618FB" w:rsidRDefault="00B22671" w:rsidP="007872C7">
      <w:pPr>
        <w:pStyle w:val="ListParagraph"/>
        <w:numPr>
          <w:ilvl w:val="0"/>
          <w:numId w:val="25"/>
        </w:numPr>
        <w:rPr>
          <w:rFonts w:ascii="Arial" w:hAnsi="Arial" w:cs="Arial"/>
          <w:sz w:val="20"/>
          <w:szCs w:val="20"/>
        </w:rPr>
      </w:pPr>
      <w:r>
        <w:rPr>
          <w:rFonts w:ascii="Arial" w:hAnsi="Arial" w:cs="Arial"/>
          <w:sz w:val="20"/>
          <w:szCs w:val="20"/>
        </w:rPr>
        <w:t>Give instructions and demonstrate to students how to use a multimeter</w:t>
      </w:r>
      <w:r w:rsidR="009163CE">
        <w:rPr>
          <w:rFonts w:ascii="Arial" w:hAnsi="Arial" w:cs="Arial"/>
          <w:sz w:val="20"/>
          <w:szCs w:val="20"/>
        </w:rPr>
        <w:t xml:space="preserve"> for measuring current</w:t>
      </w:r>
      <w:r>
        <w:rPr>
          <w:rFonts w:ascii="Arial" w:hAnsi="Arial" w:cs="Arial"/>
          <w:sz w:val="20"/>
          <w:szCs w:val="20"/>
        </w:rPr>
        <w:t>.</w:t>
      </w:r>
    </w:p>
    <w:p w:rsidR="00D52A78" w:rsidRDefault="00D52A78" w:rsidP="00D52A78">
      <w:pPr>
        <w:pStyle w:val="ListParagraph"/>
        <w:rPr>
          <w:rFonts w:ascii="Arial" w:hAnsi="Arial" w:cs="Arial"/>
          <w:sz w:val="20"/>
          <w:szCs w:val="20"/>
        </w:rPr>
      </w:pPr>
    </w:p>
    <w:p w:rsidR="00FC070D" w:rsidRPr="00FC070D" w:rsidRDefault="00FC070D" w:rsidP="007872C7">
      <w:pPr>
        <w:pStyle w:val="ListParagraph"/>
        <w:numPr>
          <w:ilvl w:val="0"/>
          <w:numId w:val="25"/>
        </w:numPr>
        <w:rPr>
          <w:rFonts w:ascii="Arial" w:hAnsi="Arial" w:cs="Arial"/>
          <w:sz w:val="20"/>
          <w:szCs w:val="20"/>
        </w:rPr>
      </w:pPr>
      <w:r>
        <w:rPr>
          <w:rFonts w:ascii="Arial" w:hAnsi="Arial" w:cs="Arial"/>
          <w:sz w:val="20"/>
          <w:szCs w:val="20"/>
        </w:rPr>
        <w:t>Make sure each student knows the diameter</w:t>
      </w:r>
      <w:r w:rsidR="009163CE">
        <w:rPr>
          <w:rFonts w:ascii="Arial" w:hAnsi="Arial" w:cs="Arial"/>
          <w:sz w:val="20"/>
          <w:szCs w:val="20"/>
        </w:rPr>
        <w:t>s</w:t>
      </w:r>
      <w:r>
        <w:rPr>
          <w:rFonts w:ascii="Arial" w:hAnsi="Arial" w:cs="Arial"/>
          <w:sz w:val="20"/>
          <w:szCs w:val="20"/>
        </w:rPr>
        <w:t xml:space="preserve"> of each wire type.</w:t>
      </w:r>
    </w:p>
    <w:p w:rsidR="00D52A78" w:rsidRDefault="00D52A78" w:rsidP="00D52A78">
      <w:pPr>
        <w:pStyle w:val="ListParagraph"/>
        <w:rPr>
          <w:rFonts w:ascii="Arial" w:hAnsi="Arial" w:cs="Arial"/>
          <w:sz w:val="20"/>
          <w:szCs w:val="20"/>
        </w:rPr>
      </w:pPr>
    </w:p>
    <w:p w:rsidR="00B22671" w:rsidRDefault="009E3ECB" w:rsidP="007872C7">
      <w:pPr>
        <w:pStyle w:val="ListParagraph"/>
        <w:numPr>
          <w:ilvl w:val="0"/>
          <w:numId w:val="25"/>
        </w:numPr>
        <w:rPr>
          <w:rFonts w:ascii="Arial" w:hAnsi="Arial" w:cs="Arial"/>
          <w:sz w:val="20"/>
          <w:szCs w:val="20"/>
        </w:rPr>
      </w:pPr>
      <w:r>
        <w:rPr>
          <w:rFonts w:ascii="Arial" w:hAnsi="Arial" w:cs="Arial"/>
          <w:sz w:val="20"/>
          <w:szCs w:val="20"/>
        </w:rPr>
        <w:t xml:space="preserve">Have each </w:t>
      </w:r>
      <w:r w:rsidR="009163CE">
        <w:rPr>
          <w:rFonts w:ascii="Arial" w:hAnsi="Arial" w:cs="Arial"/>
          <w:sz w:val="20"/>
          <w:szCs w:val="20"/>
        </w:rPr>
        <w:t>group</w:t>
      </w:r>
      <w:r>
        <w:rPr>
          <w:rFonts w:ascii="Arial" w:hAnsi="Arial" w:cs="Arial"/>
          <w:sz w:val="20"/>
          <w:szCs w:val="20"/>
        </w:rPr>
        <w:t xml:space="preserve"> take a 10</w:t>
      </w:r>
      <w:r w:rsidR="009163CE">
        <w:rPr>
          <w:rFonts w:ascii="Arial" w:hAnsi="Arial" w:cs="Arial"/>
          <w:sz w:val="20"/>
          <w:szCs w:val="20"/>
        </w:rPr>
        <w:t>0</w:t>
      </w:r>
      <w:r>
        <w:rPr>
          <w:rFonts w:ascii="Arial" w:hAnsi="Arial" w:cs="Arial"/>
          <w:sz w:val="20"/>
          <w:szCs w:val="20"/>
        </w:rPr>
        <w:t xml:space="preserve"> cm long piece </w:t>
      </w:r>
      <w:r w:rsidR="00224D6B">
        <w:rPr>
          <w:rFonts w:ascii="Arial" w:hAnsi="Arial" w:cs="Arial"/>
          <w:sz w:val="20"/>
          <w:szCs w:val="20"/>
        </w:rPr>
        <w:t>of one wire</w:t>
      </w:r>
      <w:r>
        <w:rPr>
          <w:rFonts w:ascii="Arial" w:hAnsi="Arial" w:cs="Arial"/>
          <w:sz w:val="20"/>
          <w:szCs w:val="20"/>
        </w:rPr>
        <w:t>.</w:t>
      </w:r>
    </w:p>
    <w:p w:rsidR="00D52A78" w:rsidRDefault="00D52A78" w:rsidP="00D52A78">
      <w:pPr>
        <w:pStyle w:val="ListParagraph"/>
        <w:rPr>
          <w:rFonts w:ascii="Arial" w:hAnsi="Arial" w:cs="Arial"/>
          <w:sz w:val="20"/>
          <w:szCs w:val="20"/>
        </w:rPr>
      </w:pPr>
    </w:p>
    <w:p w:rsidR="009E3ECB" w:rsidRDefault="009E3ECB" w:rsidP="007872C7">
      <w:pPr>
        <w:pStyle w:val="ListParagraph"/>
        <w:numPr>
          <w:ilvl w:val="0"/>
          <w:numId w:val="25"/>
        </w:numPr>
        <w:rPr>
          <w:rFonts w:ascii="Arial" w:hAnsi="Arial" w:cs="Arial"/>
          <w:sz w:val="20"/>
          <w:szCs w:val="20"/>
        </w:rPr>
      </w:pPr>
      <w:r>
        <w:rPr>
          <w:rFonts w:ascii="Arial" w:hAnsi="Arial" w:cs="Arial"/>
          <w:sz w:val="20"/>
          <w:szCs w:val="20"/>
        </w:rPr>
        <w:t xml:space="preserve">Have them tape </w:t>
      </w:r>
      <w:r w:rsidR="009163CE">
        <w:rPr>
          <w:rFonts w:ascii="Arial" w:hAnsi="Arial" w:cs="Arial"/>
          <w:sz w:val="20"/>
          <w:szCs w:val="20"/>
        </w:rPr>
        <w:t>the wire</w:t>
      </w:r>
      <w:r>
        <w:rPr>
          <w:rFonts w:ascii="Arial" w:hAnsi="Arial" w:cs="Arial"/>
          <w:sz w:val="20"/>
          <w:szCs w:val="20"/>
        </w:rPr>
        <w:t xml:space="preserve"> onto the meter stick by placing a piece of tape at 5 cm, 25 cm, 55 cm, and 95 cm.</w:t>
      </w:r>
      <w:r w:rsidR="00FC070D">
        <w:rPr>
          <w:rFonts w:ascii="Arial" w:hAnsi="Arial" w:cs="Arial"/>
          <w:sz w:val="20"/>
          <w:szCs w:val="20"/>
        </w:rPr>
        <w:t xml:space="preserve"> The ends of the wire should hang slightly off both ends of the meter stick.</w:t>
      </w:r>
    </w:p>
    <w:p w:rsidR="00D52A78" w:rsidRDefault="00D52A78" w:rsidP="00D52A78">
      <w:pPr>
        <w:pStyle w:val="ListParagraph"/>
        <w:rPr>
          <w:rFonts w:ascii="Arial" w:hAnsi="Arial" w:cs="Arial"/>
          <w:sz w:val="20"/>
          <w:szCs w:val="20"/>
        </w:rPr>
      </w:pPr>
    </w:p>
    <w:p w:rsidR="00D52A78" w:rsidRDefault="00387187" w:rsidP="007872C7">
      <w:pPr>
        <w:pStyle w:val="ListParagraph"/>
        <w:numPr>
          <w:ilvl w:val="0"/>
          <w:numId w:val="25"/>
        </w:numPr>
        <w:rPr>
          <w:rFonts w:ascii="Arial" w:hAnsi="Arial" w:cs="Arial"/>
          <w:sz w:val="20"/>
          <w:szCs w:val="20"/>
        </w:rPr>
      </w:pPr>
      <w:r>
        <w:rPr>
          <w:rFonts w:ascii="Arial" w:hAnsi="Arial" w:cs="Arial"/>
          <w:sz w:val="20"/>
          <w:szCs w:val="20"/>
        </w:rPr>
        <w:t>Tape one end of the lead wire onto the positive terminal of the battery and attach the other end of the lead wire to the end of the wire on the meter stick by twisting the two ends together.</w:t>
      </w:r>
    </w:p>
    <w:p w:rsidR="00D52A78" w:rsidRPr="00D52A78" w:rsidRDefault="00D52A78" w:rsidP="00D52A78">
      <w:pPr>
        <w:pStyle w:val="ListParagraph"/>
        <w:rPr>
          <w:rFonts w:ascii="Arial" w:hAnsi="Arial" w:cs="Arial"/>
          <w:sz w:val="20"/>
          <w:szCs w:val="20"/>
        </w:rPr>
      </w:pPr>
    </w:p>
    <w:p w:rsidR="009E3ECB" w:rsidRDefault="009163CE" w:rsidP="007872C7">
      <w:pPr>
        <w:pStyle w:val="ListParagraph"/>
        <w:numPr>
          <w:ilvl w:val="0"/>
          <w:numId w:val="25"/>
        </w:numPr>
        <w:rPr>
          <w:rFonts w:ascii="Arial" w:hAnsi="Arial" w:cs="Arial"/>
          <w:sz w:val="20"/>
          <w:szCs w:val="20"/>
        </w:rPr>
      </w:pPr>
      <w:r>
        <w:rPr>
          <w:rFonts w:ascii="Arial" w:hAnsi="Arial" w:cs="Arial"/>
          <w:sz w:val="20"/>
          <w:szCs w:val="20"/>
        </w:rPr>
        <w:t xml:space="preserve">In each group, have one student hold the </w:t>
      </w:r>
      <w:r w:rsidR="00387187">
        <w:rPr>
          <w:rFonts w:ascii="Arial" w:hAnsi="Arial" w:cs="Arial"/>
          <w:sz w:val="20"/>
          <w:szCs w:val="20"/>
        </w:rPr>
        <w:t xml:space="preserve">black </w:t>
      </w:r>
      <w:r>
        <w:rPr>
          <w:rFonts w:ascii="Arial" w:hAnsi="Arial" w:cs="Arial"/>
          <w:sz w:val="20"/>
          <w:szCs w:val="20"/>
        </w:rPr>
        <w:t>lead from</w:t>
      </w:r>
      <w:r w:rsidR="00387187">
        <w:rPr>
          <w:rFonts w:ascii="Arial" w:hAnsi="Arial" w:cs="Arial"/>
          <w:sz w:val="20"/>
          <w:szCs w:val="20"/>
        </w:rPr>
        <w:t xml:space="preserve"> the multimeter to the negative terminal on the battery.</w:t>
      </w:r>
    </w:p>
    <w:p w:rsidR="009163CE" w:rsidRPr="009163CE" w:rsidRDefault="009163CE" w:rsidP="009163CE">
      <w:pPr>
        <w:pStyle w:val="ListParagraph"/>
        <w:rPr>
          <w:rFonts w:ascii="Arial" w:hAnsi="Arial" w:cs="Arial"/>
          <w:sz w:val="20"/>
          <w:szCs w:val="20"/>
        </w:rPr>
      </w:pPr>
    </w:p>
    <w:p w:rsidR="009163CE" w:rsidRDefault="009163CE" w:rsidP="007872C7">
      <w:pPr>
        <w:pStyle w:val="ListParagraph"/>
        <w:numPr>
          <w:ilvl w:val="0"/>
          <w:numId w:val="25"/>
        </w:numPr>
        <w:rPr>
          <w:rFonts w:ascii="Arial" w:hAnsi="Arial" w:cs="Arial"/>
          <w:sz w:val="20"/>
          <w:szCs w:val="20"/>
        </w:rPr>
      </w:pPr>
      <w:r>
        <w:rPr>
          <w:rFonts w:ascii="Arial" w:hAnsi="Arial" w:cs="Arial"/>
          <w:sz w:val="20"/>
          <w:szCs w:val="20"/>
        </w:rPr>
        <w:t xml:space="preserve">Have another student hold the </w:t>
      </w:r>
      <w:r w:rsidR="00387187">
        <w:rPr>
          <w:rFonts w:ascii="Arial" w:hAnsi="Arial" w:cs="Arial"/>
          <w:sz w:val="20"/>
          <w:szCs w:val="20"/>
        </w:rPr>
        <w:t xml:space="preserve">red </w:t>
      </w:r>
      <w:r>
        <w:rPr>
          <w:rFonts w:ascii="Arial" w:hAnsi="Arial" w:cs="Arial"/>
          <w:sz w:val="20"/>
          <w:szCs w:val="20"/>
        </w:rPr>
        <w:t xml:space="preserve">lead </w:t>
      </w:r>
      <w:r w:rsidR="00387187">
        <w:rPr>
          <w:rFonts w:ascii="Arial" w:hAnsi="Arial" w:cs="Arial"/>
          <w:sz w:val="20"/>
          <w:szCs w:val="20"/>
        </w:rPr>
        <w:t xml:space="preserve">from the multimeter </w:t>
      </w:r>
      <w:r>
        <w:rPr>
          <w:rFonts w:ascii="Arial" w:hAnsi="Arial" w:cs="Arial"/>
          <w:sz w:val="20"/>
          <w:szCs w:val="20"/>
        </w:rPr>
        <w:t>to the wire at the 100 cm mark.</w:t>
      </w:r>
    </w:p>
    <w:p w:rsidR="009163CE" w:rsidRPr="009163CE" w:rsidRDefault="009163CE" w:rsidP="009163CE">
      <w:pPr>
        <w:pStyle w:val="ListParagraph"/>
        <w:rPr>
          <w:rFonts w:ascii="Arial" w:hAnsi="Arial" w:cs="Arial"/>
          <w:sz w:val="20"/>
          <w:szCs w:val="20"/>
        </w:rPr>
      </w:pPr>
    </w:p>
    <w:p w:rsidR="009163CE" w:rsidRDefault="009163CE" w:rsidP="007872C7">
      <w:pPr>
        <w:pStyle w:val="ListParagraph"/>
        <w:numPr>
          <w:ilvl w:val="0"/>
          <w:numId w:val="25"/>
        </w:numPr>
        <w:rPr>
          <w:rFonts w:ascii="Arial" w:hAnsi="Arial" w:cs="Arial"/>
          <w:sz w:val="20"/>
          <w:szCs w:val="20"/>
        </w:rPr>
      </w:pPr>
      <w:r>
        <w:rPr>
          <w:rFonts w:ascii="Arial" w:hAnsi="Arial" w:cs="Arial"/>
          <w:sz w:val="20"/>
          <w:szCs w:val="20"/>
        </w:rPr>
        <w:t>Have another student record the current reading from the multimeter.</w:t>
      </w:r>
    </w:p>
    <w:p w:rsidR="009163CE" w:rsidRPr="009163CE" w:rsidRDefault="009163CE" w:rsidP="009163CE">
      <w:pPr>
        <w:pStyle w:val="ListParagraph"/>
        <w:rPr>
          <w:rFonts w:ascii="Arial" w:hAnsi="Arial" w:cs="Arial"/>
          <w:sz w:val="20"/>
          <w:szCs w:val="20"/>
        </w:rPr>
      </w:pPr>
    </w:p>
    <w:p w:rsidR="009163CE" w:rsidRDefault="009163CE" w:rsidP="007872C7">
      <w:pPr>
        <w:pStyle w:val="ListParagraph"/>
        <w:numPr>
          <w:ilvl w:val="0"/>
          <w:numId w:val="25"/>
        </w:numPr>
        <w:rPr>
          <w:rFonts w:ascii="Arial" w:hAnsi="Arial" w:cs="Arial"/>
          <w:sz w:val="20"/>
          <w:szCs w:val="20"/>
        </w:rPr>
      </w:pPr>
      <w:r>
        <w:rPr>
          <w:rFonts w:ascii="Arial" w:hAnsi="Arial" w:cs="Arial"/>
          <w:sz w:val="20"/>
          <w:szCs w:val="20"/>
        </w:rPr>
        <w:t>Repeat steps 8 and 9 measuring the current every 10 cm (90, 80, 70, etc.) and stopping once they reach 10 cm mark on the meter stick).</w:t>
      </w:r>
    </w:p>
    <w:p w:rsidR="000F7624" w:rsidRPr="000F7624" w:rsidRDefault="000F7624" w:rsidP="000F7624">
      <w:pPr>
        <w:pStyle w:val="ListParagraph"/>
        <w:rPr>
          <w:rFonts w:ascii="Arial" w:hAnsi="Arial" w:cs="Arial"/>
          <w:sz w:val="20"/>
          <w:szCs w:val="20"/>
        </w:rPr>
      </w:pPr>
    </w:p>
    <w:p w:rsidR="000F7624" w:rsidRDefault="000F7624" w:rsidP="007872C7">
      <w:pPr>
        <w:pStyle w:val="ListParagraph"/>
        <w:numPr>
          <w:ilvl w:val="0"/>
          <w:numId w:val="25"/>
        </w:numPr>
        <w:rPr>
          <w:rFonts w:ascii="Arial" w:hAnsi="Arial" w:cs="Arial"/>
          <w:sz w:val="20"/>
          <w:szCs w:val="20"/>
        </w:rPr>
      </w:pPr>
      <w:r>
        <w:rPr>
          <w:rFonts w:ascii="Arial" w:hAnsi="Arial" w:cs="Arial"/>
          <w:sz w:val="20"/>
          <w:szCs w:val="20"/>
        </w:rPr>
        <w:t>Repeat steps 8, 9, and 10 with each type of wire.</w:t>
      </w:r>
    </w:p>
    <w:p w:rsidR="000F7624" w:rsidRPr="000F7624" w:rsidRDefault="000F7624" w:rsidP="000F7624">
      <w:pPr>
        <w:pStyle w:val="ListParagraph"/>
        <w:rPr>
          <w:rFonts w:ascii="Arial" w:hAnsi="Arial" w:cs="Arial"/>
          <w:sz w:val="20"/>
          <w:szCs w:val="20"/>
        </w:rPr>
      </w:pPr>
    </w:p>
    <w:p w:rsidR="000F7624" w:rsidRDefault="000F7624" w:rsidP="007872C7">
      <w:pPr>
        <w:pStyle w:val="ListParagraph"/>
        <w:numPr>
          <w:ilvl w:val="0"/>
          <w:numId w:val="25"/>
        </w:numPr>
        <w:rPr>
          <w:rFonts w:ascii="Arial" w:hAnsi="Arial" w:cs="Arial"/>
          <w:sz w:val="20"/>
          <w:szCs w:val="20"/>
        </w:rPr>
      </w:pPr>
      <w:r>
        <w:rPr>
          <w:rFonts w:ascii="Arial" w:hAnsi="Arial" w:cs="Arial"/>
          <w:sz w:val="20"/>
          <w:szCs w:val="20"/>
        </w:rPr>
        <w:t>Complete the worksheet.</w:t>
      </w:r>
    </w:p>
    <w:p w:rsidR="000F5188" w:rsidRPr="000F5188" w:rsidRDefault="000F5188" w:rsidP="000F5188">
      <w:pPr>
        <w:pStyle w:val="ListParagraph"/>
        <w:rPr>
          <w:rFonts w:ascii="Arial" w:hAnsi="Arial" w:cs="Arial"/>
          <w:sz w:val="20"/>
          <w:szCs w:val="20"/>
        </w:rPr>
      </w:pPr>
    </w:p>
    <w:p w:rsidR="000F5188" w:rsidRDefault="000F5188" w:rsidP="000F5188">
      <w:pPr>
        <w:rPr>
          <w:rFonts w:ascii="Arial" w:hAnsi="Arial" w:cs="Arial"/>
          <w:sz w:val="20"/>
          <w:szCs w:val="20"/>
        </w:rPr>
      </w:pPr>
    </w:p>
    <w:p w:rsidR="000F5188" w:rsidRDefault="000F5188" w:rsidP="000F5188">
      <w:pPr>
        <w:rPr>
          <w:rFonts w:ascii="Arial" w:hAnsi="Arial" w:cs="Arial"/>
          <w:sz w:val="20"/>
          <w:szCs w:val="20"/>
        </w:rPr>
      </w:pPr>
    </w:p>
    <w:p w:rsidR="000F5188" w:rsidRPr="000F5188" w:rsidRDefault="000F5188" w:rsidP="000F5188">
      <w:pPr>
        <w:rPr>
          <w:rFonts w:ascii="Arial" w:hAnsi="Arial" w:cs="Arial"/>
          <w:sz w:val="20"/>
          <w:szCs w:val="20"/>
        </w:rPr>
      </w:pPr>
    </w:p>
    <w:p w:rsidR="000F5188" w:rsidRDefault="000F5188" w:rsidP="001704D7">
      <w:pPr>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61312" behindDoc="0" locked="0" layoutInCell="1" allowOverlap="1" wp14:anchorId="3DC69EB9" wp14:editId="07C3F48E">
                <wp:simplePos x="0" y="0"/>
                <wp:positionH relativeFrom="column">
                  <wp:posOffset>-60325</wp:posOffset>
                </wp:positionH>
                <wp:positionV relativeFrom="paragraph">
                  <wp:posOffset>57785</wp:posOffset>
                </wp:positionV>
                <wp:extent cx="6087110" cy="247015"/>
                <wp:effectExtent l="0" t="0" r="27940"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7015"/>
                        </a:xfrm>
                        <a:prstGeom prst="rect">
                          <a:avLst/>
                        </a:prstGeom>
                        <a:solidFill>
                          <a:srgbClr val="FFFFFF"/>
                        </a:solidFill>
                        <a:ln w="9525">
                          <a:solidFill>
                            <a:srgbClr val="000000"/>
                          </a:solidFill>
                          <a:miter lim="800000"/>
                          <a:headEnd/>
                          <a:tailEnd/>
                        </a:ln>
                      </wps:spPr>
                      <wps:txbx>
                        <w:txbxContent>
                          <w:p w:rsidR="00492666" w:rsidRPr="007872C7" w:rsidRDefault="00492666" w:rsidP="007872C7">
                            <w:pPr>
                              <w:rPr>
                                <w:rFonts w:ascii="Arial" w:hAnsi="Arial" w:cs="Arial"/>
                                <w:sz w:val="20"/>
                                <w:szCs w:val="20"/>
                              </w:rPr>
                            </w:pPr>
                            <w:r>
                              <w:rPr>
                                <w:rFonts w:ascii="Arial" w:hAnsi="Arial" w:cs="Arial"/>
                                <w:b/>
                                <w:sz w:val="20"/>
                                <w:szCs w:val="20"/>
                              </w:rPr>
                              <w:t>Formative Assessments</w:t>
                            </w:r>
                            <w:r w:rsidR="00E43281">
                              <w:rPr>
                                <w:rFonts w:ascii="Arial" w:hAnsi="Arial" w:cs="Arial"/>
                                <w:b/>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4.75pt;margin-top:4.55pt;width:479.3pt;height:19.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">
                <v:textbox style="mso-fit-shape-to-text:t">
                  <w:txbxContent>
                    <w:p w:rsidR="00492666" w:rsidRPr="007872C7" w:rsidRDefault="00492666" w:rsidP="007872C7">
                      <w:pPr>
                        <w:rPr>
                          <w:rFonts w:ascii="Arial" w:hAnsi="Arial" w:cs="Arial"/>
                          <w:sz w:val="20"/>
                          <w:szCs w:val="20"/>
                        </w:rPr>
                      </w:pPr>
                      <w:r>
                        <w:rPr>
                          <w:rFonts w:ascii="Arial" w:hAnsi="Arial" w:cs="Arial"/>
                          <w:b/>
                          <w:sz w:val="20"/>
                          <w:szCs w:val="20"/>
                        </w:rPr>
                        <w:t>Formative Assessments</w:t>
                      </w:r>
                      <w:r w:rsidR="00E43281">
                        <w:rPr>
                          <w:rFonts w:ascii="Arial" w:hAnsi="Arial" w:cs="Arial"/>
                          <w:b/>
                          <w:sz w:val="20"/>
                          <w:szCs w:val="20"/>
                        </w:rPr>
                        <w:t xml:space="preserve">:  </w:t>
                      </w:r>
                    </w:p>
                  </w:txbxContent>
                </v:textbox>
              </v:shape>
            </w:pict>
          </mc:Fallback>
        </mc:AlternateContent>
      </w:r>
    </w:p>
    <w:p w:rsidR="000F5188" w:rsidRDefault="000F5188" w:rsidP="001704D7">
      <w:pPr>
        <w:rPr>
          <w:rFonts w:ascii="Arial" w:hAnsi="Arial" w:cs="Arial"/>
          <w:sz w:val="20"/>
          <w:szCs w:val="20"/>
        </w:rPr>
      </w:pPr>
    </w:p>
    <w:p w:rsidR="00492666" w:rsidRDefault="00492666" w:rsidP="001704D7">
      <w:pPr>
        <w:rPr>
          <w:rFonts w:ascii="Arial" w:hAnsi="Arial" w:cs="Arial"/>
          <w:sz w:val="20"/>
          <w:szCs w:val="20"/>
        </w:rPr>
      </w:pPr>
    </w:p>
    <w:p w:rsidR="007872C7" w:rsidRDefault="007872C7" w:rsidP="007872C7">
      <w:pPr>
        <w:rPr>
          <w:rFonts w:ascii="Arial" w:hAnsi="Arial" w:cs="Arial"/>
          <w:sz w:val="20"/>
          <w:szCs w:val="20"/>
        </w:rPr>
      </w:pPr>
      <w:r w:rsidRPr="0070153D">
        <w:rPr>
          <w:rFonts w:ascii="Arial" w:hAnsi="Arial" w:cs="Arial"/>
          <w:sz w:val="20"/>
          <w:szCs w:val="20"/>
        </w:rPr>
        <w:t>As students are working, ask them the following questions as a formative assessment:</w:t>
      </w:r>
    </w:p>
    <w:p w:rsidR="007872C7" w:rsidRPr="0070153D" w:rsidRDefault="007872C7" w:rsidP="007872C7">
      <w:pPr>
        <w:rPr>
          <w:rFonts w:ascii="Arial" w:hAnsi="Arial" w:cs="Arial"/>
          <w:sz w:val="20"/>
          <w:szCs w:val="20"/>
        </w:rPr>
      </w:pPr>
    </w:p>
    <w:p w:rsidR="007872C7" w:rsidRDefault="007872C7" w:rsidP="007872C7">
      <w:pPr>
        <w:pStyle w:val="ListParagraph"/>
        <w:numPr>
          <w:ilvl w:val="0"/>
          <w:numId w:val="26"/>
        </w:numPr>
        <w:rPr>
          <w:rFonts w:ascii="Arial" w:hAnsi="Arial" w:cs="Arial"/>
          <w:sz w:val="20"/>
          <w:szCs w:val="20"/>
        </w:rPr>
      </w:pPr>
      <w:r>
        <w:rPr>
          <w:rFonts w:ascii="Arial" w:hAnsi="Arial" w:cs="Arial"/>
          <w:sz w:val="20"/>
          <w:szCs w:val="20"/>
        </w:rPr>
        <w:t>What type of data are you collecting for each experiment?  Why?  What other factors are you considering for this experiment?  Why?</w:t>
      </w:r>
    </w:p>
    <w:p w:rsidR="007872C7" w:rsidRPr="007E3271" w:rsidRDefault="007872C7" w:rsidP="007872C7">
      <w:pPr>
        <w:pStyle w:val="ListParagraph"/>
        <w:rPr>
          <w:rFonts w:ascii="Arial" w:hAnsi="Arial" w:cs="Arial"/>
          <w:sz w:val="20"/>
          <w:szCs w:val="20"/>
        </w:rPr>
      </w:pPr>
    </w:p>
    <w:p w:rsidR="00492666" w:rsidRPr="007872C7" w:rsidRDefault="007872C7" w:rsidP="001704D7">
      <w:pPr>
        <w:pStyle w:val="ListParagraph"/>
        <w:numPr>
          <w:ilvl w:val="0"/>
          <w:numId w:val="26"/>
        </w:numPr>
        <w:rPr>
          <w:rFonts w:ascii="Arial" w:hAnsi="Arial" w:cs="Arial"/>
          <w:sz w:val="20"/>
          <w:szCs w:val="20"/>
        </w:rPr>
      </w:pPr>
      <w:r w:rsidRPr="007872C7">
        <w:rPr>
          <w:rFonts w:ascii="Arial" w:hAnsi="Arial" w:cs="Arial"/>
          <w:sz w:val="20"/>
          <w:szCs w:val="20"/>
        </w:rPr>
        <w:t>What results are you finding?  Why do you think you are getting these results?</w:t>
      </w:r>
    </w:p>
    <w:p w:rsidR="000F5188" w:rsidRDefault="000F5188" w:rsidP="001704D7">
      <w:pPr>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62336" behindDoc="0" locked="0" layoutInCell="1" allowOverlap="1" wp14:anchorId="2AC14601" wp14:editId="53A75C85">
                <wp:simplePos x="0" y="0"/>
                <wp:positionH relativeFrom="column">
                  <wp:posOffset>-57785</wp:posOffset>
                </wp:positionH>
                <wp:positionV relativeFrom="paragraph">
                  <wp:posOffset>79375</wp:posOffset>
                </wp:positionV>
                <wp:extent cx="6037580" cy="393065"/>
                <wp:effectExtent l="0" t="0" r="20320"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93065"/>
                        </a:xfrm>
                        <a:prstGeom prst="rect">
                          <a:avLst/>
                        </a:prstGeom>
                        <a:solidFill>
                          <a:srgbClr val="FFFFFF"/>
                        </a:solidFill>
                        <a:ln w="9525">
                          <a:solidFill>
                            <a:srgbClr val="000000"/>
                          </a:solidFill>
                          <a:miter lim="800000"/>
                          <a:headEnd/>
                          <a:tailEnd/>
                        </a:ln>
                      </wps:spPr>
                      <wps:txbx>
                        <w:txbxContent>
                          <w:p w:rsidR="000F5188" w:rsidRPr="007872C7" w:rsidRDefault="00492666" w:rsidP="00492666">
                            <w:pPr>
                              <w:rPr>
                                <w:rFonts w:ascii="Arial" w:hAnsi="Arial" w:cs="Arial"/>
                                <w:color w:val="C00000"/>
                                <w:sz w:val="20"/>
                                <w:szCs w:val="20"/>
                              </w:rPr>
                            </w:pPr>
                            <w:r>
                              <w:rPr>
                                <w:rFonts w:ascii="Arial" w:hAnsi="Arial" w:cs="Arial"/>
                                <w:b/>
                                <w:sz w:val="20"/>
                                <w:szCs w:val="20"/>
                              </w:rPr>
                              <w:t>Summative Assessments</w:t>
                            </w:r>
                            <w:r w:rsidR="00E43281">
                              <w:rPr>
                                <w:rFonts w:ascii="Arial" w:hAnsi="Arial" w:cs="Arial"/>
                                <w:b/>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9" type="#_x0000_t202" style="position:absolute;margin-left:-4.55pt;margin-top:6.25pt;width:475.4pt;height:30.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">
                <v:textbox style="mso-fit-shape-to-text:t">
                  <w:txbxContent>
                    <w:p w:rsidR="000F5188" w:rsidRPr="007872C7" w:rsidRDefault="00492666" w:rsidP="00492666">
                      <w:pPr>
                        <w:rPr>
                          <w:rFonts w:ascii="Arial" w:hAnsi="Arial" w:cs="Arial"/>
                          <w:color w:val="C00000"/>
                          <w:sz w:val="20"/>
                          <w:szCs w:val="20"/>
                        </w:rPr>
                      </w:pPr>
                      <w:r>
                        <w:rPr>
                          <w:rFonts w:ascii="Arial" w:hAnsi="Arial" w:cs="Arial"/>
                          <w:b/>
                          <w:sz w:val="20"/>
                          <w:szCs w:val="20"/>
                        </w:rPr>
                        <w:t>Summative Assessments</w:t>
                      </w:r>
                      <w:r w:rsidR="00E43281">
                        <w:rPr>
                          <w:rFonts w:ascii="Arial" w:hAnsi="Arial" w:cs="Arial"/>
                          <w:b/>
                          <w:sz w:val="20"/>
                          <w:szCs w:val="20"/>
                        </w:rPr>
                        <w:t xml:space="preserve">:  </w:t>
                      </w:r>
                    </w:p>
                  </w:txbxContent>
                </v:textbox>
              </v:shape>
            </w:pict>
          </mc:Fallback>
        </mc:AlternateContent>
      </w:r>
    </w:p>
    <w:p w:rsidR="000F5188" w:rsidRDefault="000F5188" w:rsidP="001704D7">
      <w:pPr>
        <w:rPr>
          <w:rFonts w:ascii="Arial" w:hAnsi="Arial" w:cs="Arial"/>
          <w:sz w:val="20"/>
          <w:szCs w:val="20"/>
        </w:rPr>
      </w:pPr>
    </w:p>
    <w:p w:rsidR="000F5188" w:rsidRDefault="000F5188" w:rsidP="001704D7">
      <w:pPr>
        <w:rPr>
          <w:rFonts w:ascii="Arial" w:hAnsi="Arial" w:cs="Arial"/>
          <w:sz w:val="20"/>
          <w:szCs w:val="20"/>
        </w:rPr>
      </w:pPr>
    </w:p>
    <w:p w:rsidR="000F5188" w:rsidRDefault="007872C7" w:rsidP="001704D7">
      <w:pPr>
        <w:rPr>
          <w:rFonts w:ascii="Arial" w:hAnsi="Arial" w:cs="Arial"/>
          <w:sz w:val="20"/>
          <w:szCs w:val="20"/>
        </w:rPr>
      </w:pPr>
      <w:r w:rsidRPr="000F5188">
        <w:rPr>
          <w:rFonts w:ascii="Arial" w:hAnsi="Arial" w:cs="Arial"/>
          <w:sz w:val="20"/>
          <w:szCs w:val="20"/>
        </w:rPr>
        <w:t>At the conclusion of the activity, students will be asked to present their finding</w:t>
      </w:r>
      <w:r w:rsidR="00675DBA">
        <w:rPr>
          <w:rFonts w:ascii="Arial" w:hAnsi="Arial" w:cs="Arial"/>
          <w:sz w:val="20"/>
          <w:szCs w:val="20"/>
        </w:rPr>
        <w:t>s</w:t>
      </w:r>
      <w:r w:rsidRPr="000F5188">
        <w:rPr>
          <w:rFonts w:ascii="Arial" w:hAnsi="Arial" w:cs="Arial"/>
          <w:sz w:val="20"/>
          <w:szCs w:val="20"/>
        </w:rPr>
        <w:t xml:space="preserve"> and statistical interpretations of their data (Slope and Intercept in context).</w:t>
      </w:r>
      <w:r w:rsidR="00675DBA">
        <w:rPr>
          <w:rFonts w:ascii="Arial" w:hAnsi="Arial" w:cs="Arial"/>
          <w:sz w:val="20"/>
          <w:szCs w:val="20"/>
        </w:rPr>
        <w:t xml:space="preserve"> This work is included in the activity worksheet.</w:t>
      </w:r>
    </w:p>
    <w:p w:rsidR="00675DBA" w:rsidRDefault="00675DBA" w:rsidP="001704D7">
      <w:pPr>
        <w:rPr>
          <w:rFonts w:ascii="Arial" w:hAnsi="Arial" w:cs="Arial"/>
          <w:sz w:val="20"/>
          <w:szCs w:val="20"/>
        </w:rPr>
      </w:pPr>
    </w:p>
    <w:p w:rsidR="00675DBA" w:rsidRDefault="00675DBA" w:rsidP="001704D7">
      <w:pPr>
        <w:rPr>
          <w:rFonts w:ascii="Arial" w:hAnsi="Arial" w:cs="Arial"/>
          <w:sz w:val="20"/>
          <w:szCs w:val="20"/>
        </w:rPr>
      </w:pPr>
      <w:r>
        <w:rPr>
          <w:rFonts w:ascii="Arial" w:hAnsi="Arial" w:cs="Arial"/>
          <w:sz w:val="20"/>
          <w:szCs w:val="20"/>
        </w:rPr>
        <w:t>The post-assessment is also a summative assessment.</w:t>
      </w: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F32DE4" w:rsidTr="005244B8">
        <w:tc>
          <w:tcPr>
            <w:tcW w:w="9576" w:type="dxa"/>
          </w:tcPr>
          <w:p w:rsidR="00761F9A" w:rsidRPr="00D650E1" w:rsidRDefault="00F32DE4" w:rsidP="007872C7">
            <w:pPr>
              <w:spacing w:before="120" w:after="120"/>
              <w:rPr>
                <w:rFonts w:ascii="Arial" w:hAnsi="Arial" w:cs="Arial"/>
                <w:color w:val="C00000"/>
                <w:sz w:val="20"/>
                <w:szCs w:val="20"/>
              </w:rPr>
            </w:pPr>
            <w:r>
              <w:rPr>
                <w:rFonts w:ascii="Arial" w:hAnsi="Arial" w:cs="Arial"/>
                <w:b/>
                <w:sz w:val="20"/>
                <w:szCs w:val="20"/>
              </w:rPr>
              <w:t xml:space="preserve">Differentiation: </w:t>
            </w:r>
          </w:p>
        </w:tc>
      </w:tr>
    </w:tbl>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p w:rsidR="007872C7" w:rsidRDefault="007872C7" w:rsidP="007872C7">
      <w:pPr>
        <w:rPr>
          <w:rFonts w:ascii="Arial" w:hAnsi="Arial" w:cs="Arial"/>
          <w:sz w:val="20"/>
          <w:szCs w:val="20"/>
        </w:rPr>
      </w:pPr>
      <w:r>
        <w:rPr>
          <w:rFonts w:ascii="Arial" w:hAnsi="Arial" w:cs="Arial"/>
          <w:sz w:val="20"/>
          <w:szCs w:val="20"/>
        </w:rPr>
        <w:t>For students that are not meeting the level set by the standard, I would differentiate by having an extra helper to guide them through the activity.  This helper could be a support educator or an advanced student from NHS.</w:t>
      </w:r>
    </w:p>
    <w:p w:rsidR="007872C7" w:rsidRDefault="007872C7" w:rsidP="001704D7">
      <w:pPr>
        <w:rPr>
          <w:rFonts w:ascii="Arial" w:hAnsi="Arial" w:cs="Arial"/>
          <w:sz w:val="20"/>
          <w:szCs w:val="20"/>
        </w:rPr>
      </w:pPr>
    </w:p>
    <w:p w:rsidR="007872C7" w:rsidRDefault="007872C7" w:rsidP="001704D7">
      <w:pPr>
        <w:rPr>
          <w:rFonts w:ascii="Arial" w:hAnsi="Arial" w:cs="Arial"/>
          <w:sz w:val="20"/>
          <w:szCs w:val="20"/>
        </w:rPr>
      </w:pPr>
      <w:r>
        <w:rPr>
          <w:rFonts w:ascii="Arial" w:hAnsi="Arial" w:cs="Arial"/>
          <w:sz w:val="20"/>
          <w:szCs w:val="20"/>
        </w:rPr>
        <w:t>For students that have shown mastery of the standard and are ready to extend beyond this activity, I would have them modify the experiment to include a 3</w:t>
      </w:r>
      <w:r w:rsidRPr="00761F9A">
        <w:rPr>
          <w:rFonts w:ascii="Arial" w:hAnsi="Arial" w:cs="Arial"/>
          <w:sz w:val="20"/>
          <w:szCs w:val="20"/>
          <w:vertAlign w:val="superscript"/>
        </w:rPr>
        <w:t>rd</w:t>
      </w:r>
      <w:r>
        <w:rPr>
          <w:rFonts w:ascii="Arial" w:hAnsi="Arial" w:cs="Arial"/>
          <w:sz w:val="20"/>
          <w:szCs w:val="20"/>
        </w:rPr>
        <w:t xml:space="preserve"> variable and analyze the data as a multi-variable regression.</w:t>
      </w:r>
    </w:p>
    <w:p w:rsidR="007872C7" w:rsidRDefault="007872C7" w:rsidP="001704D7">
      <w:pPr>
        <w:rPr>
          <w:rFonts w:ascii="Arial" w:hAnsi="Arial" w:cs="Arial"/>
          <w:sz w:val="20"/>
          <w:szCs w:val="20"/>
        </w:rPr>
      </w:pPr>
    </w:p>
    <w:p w:rsidR="00F32DE4" w:rsidRDefault="00F6799E" w:rsidP="001704D7">
      <w:pPr>
        <w:rPr>
          <w:rFonts w:ascii="Arial" w:hAnsi="Arial" w:cs="Arial"/>
          <w:sz w:val="20"/>
          <w:szCs w:val="20"/>
        </w:rPr>
      </w:pPr>
      <w:r>
        <w:rPr>
          <w:rFonts w:ascii="Arial" w:hAnsi="Arial" w:cs="Arial"/>
          <w:sz w:val="20"/>
          <w:szCs w:val="20"/>
        </w:rPr>
        <w:t>This activity includes a pre-assessment to help get students thinking about the concepts involved before the activity is carried out.</w:t>
      </w:r>
      <w:r w:rsidR="00AB622A">
        <w:rPr>
          <w:rFonts w:ascii="Arial" w:hAnsi="Arial" w:cs="Arial"/>
          <w:sz w:val="20"/>
          <w:szCs w:val="20"/>
        </w:rPr>
        <w:t xml:space="preserve"> The activity includes group work so that students will not have to complete all the work by themselves </w:t>
      </w:r>
      <w:r w:rsidR="006A6A43">
        <w:rPr>
          <w:rFonts w:ascii="Arial" w:hAnsi="Arial" w:cs="Arial"/>
          <w:sz w:val="20"/>
          <w:szCs w:val="20"/>
        </w:rPr>
        <w:t>and within each group each student will have a specific task to complete. After the group section of the activity, each student will complete a worksheet by themselves using the information gathered during the activity.</w:t>
      </w:r>
    </w:p>
    <w:p w:rsidR="00F32DE4" w:rsidRDefault="00F32DE4" w:rsidP="001704D7">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492666" w:rsidTr="00492666">
        <w:tc>
          <w:tcPr>
            <w:tcW w:w="9576" w:type="dxa"/>
          </w:tcPr>
          <w:p w:rsidR="00675DBA" w:rsidRPr="00675DBA" w:rsidRDefault="00F32DE4" w:rsidP="00675DBA">
            <w:pPr>
              <w:spacing w:before="120" w:after="120"/>
              <w:rPr>
                <w:rFonts w:ascii="Arial" w:hAnsi="Arial" w:cs="Arial"/>
                <w:b/>
                <w:sz w:val="20"/>
                <w:szCs w:val="20"/>
              </w:rPr>
            </w:pPr>
            <w:r>
              <w:rPr>
                <w:rFonts w:ascii="Arial" w:hAnsi="Arial" w:cs="Arial"/>
                <w:b/>
                <w:sz w:val="20"/>
                <w:szCs w:val="20"/>
              </w:rPr>
              <w:t xml:space="preserve">Reflection:  </w:t>
            </w:r>
          </w:p>
        </w:tc>
      </w:tr>
    </w:tbl>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675DBA" w:rsidRDefault="00675DBA" w:rsidP="00675DBA">
      <w:pPr>
        <w:rPr>
          <w:rFonts w:ascii="Arial" w:hAnsi="Arial" w:cs="Arial"/>
          <w:sz w:val="20"/>
          <w:szCs w:val="20"/>
        </w:rPr>
      </w:pPr>
      <w:r w:rsidRPr="00675DBA">
        <w:rPr>
          <w:rFonts w:ascii="Arial" w:hAnsi="Arial" w:cs="Arial"/>
          <w:sz w:val="20"/>
          <w:szCs w:val="20"/>
        </w:rPr>
        <w:t>The overall activity worked well and students were engaged.</w:t>
      </w:r>
      <w:r>
        <w:rPr>
          <w:rFonts w:ascii="Arial" w:hAnsi="Arial" w:cs="Arial"/>
          <w:sz w:val="20"/>
          <w:szCs w:val="20"/>
        </w:rPr>
        <w:t xml:space="preserve"> The part of the activity where</w:t>
      </w:r>
      <w:r w:rsidRPr="00675DBA">
        <w:rPr>
          <w:rFonts w:ascii="Arial" w:hAnsi="Arial" w:cs="Arial"/>
          <w:sz w:val="20"/>
          <w:szCs w:val="20"/>
        </w:rPr>
        <w:t xml:space="preserve"> the effect of temperature on conductivity was to be tested did not work but this led to the students learning more about experimental design as we discussed the reasons that this did not work. It incorporated critical thinking into the activity. Many concepts were covered such as the reasons for collecting data, how to collect data, how to set up an experiment, and how to analyze the data using statistical concepts. This activity demonstrated how statistics can be used in a real life situation to determine the effects of material properties</w:t>
      </w:r>
      <w:r>
        <w:rPr>
          <w:rFonts w:ascii="Arial" w:hAnsi="Arial" w:cs="Arial"/>
          <w:sz w:val="20"/>
          <w:szCs w:val="20"/>
        </w:rPr>
        <w:t>.</w:t>
      </w:r>
    </w:p>
    <w:p w:rsidR="00675DBA" w:rsidRDefault="00675DBA" w:rsidP="00675DBA">
      <w:pPr>
        <w:rPr>
          <w:rFonts w:ascii="Arial" w:hAnsi="Arial" w:cs="Arial"/>
          <w:sz w:val="20"/>
          <w:szCs w:val="20"/>
        </w:rPr>
      </w:pPr>
    </w:p>
    <w:p w:rsidR="00F32DE4" w:rsidRPr="00F32DE4" w:rsidRDefault="00675DBA" w:rsidP="00F32DE4">
      <w:pPr>
        <w:rPr>
          <w:rFonts w:ascii="Arial" w:hAnsi="Arial" w:cs="Arial"/>
          <w:sz w:val="20"/>
          <w:szCs w:val="20"/>
        </w:rPr>
      </w:pPr>
      <w:r>
        <w:rPr>
          <w:rFonts w:ascii="Arial" w:hAnsi="Arial" w:cs="Arial"/>
          <w:sz w:val="20"/>
          <w:szCs w:val="20"/>
        </w:rPr>
        <w:t>The introduction of the activity took longer than expected but once the experiment started it progressed smoothly. As the engineering and science concepts were introduced in the form of verbal questions one student wanted to answer all of the questions. In the future, this could be handled by calling on students individually to answer so that more students have the opportunity to think about the answers. Although time was given for students to think about the answers to the questions individually, some time for peer discussion could have been introduced in order to elevate the critical thinking and learning experience.</w:t>
      </w:r>
    </w:p>
    <w:sectPr w:rsidR="00F32DE4" w:rsidRPr="00F32DE4" w:rsidSect="00082A60">
      <w:headerReference w:type="default" r:id="rId9"/>
      <w:footerReference w:type="default" r:id="rId10"/>
      <w:pgSz w:w="12240" w:h="15840"/>
      <w:pgMar w:top="1080" w:right="1440" w:bottom="108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FC8" w:rsidRDefault="00C24FC8" w:rsidP="005F7C59">
      <w:r>
        <w:separator/>
      </w:r>
    </w:p>
  </w:endnote>
  <w:endnote w:type="continuationSeparator" w:id="0">
    <w:p w:rsidR="00C24FC8" w:rsidRDefault="00C24FC8" w:rsidP="005F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Lato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531885"/>
      <w:docPartObj>
        <w:docPartGallery w:val="Page Numbers (Bottom of Page)"/>
        <w:docPartUnique/>
      </w:docPartObj>
    </w:sdtPr>
    <w:sdtEndPr>
      <w:rPr>
        <w:noProof/>
      </w:rPr>
    </w:sdtEndPr>
    <w:sdtContent>
      <w:p w:rsidR="001957A1" w:rsidRDefault="001957A1">
        <w:pPr>
          <w:pStyle w:val="Footer"/>
          <w:jc w:val="center"/>
        </w:pPr>
        <w:r>
          <w:fldChar w:fldCharType="begin"/>
        </w:r>
        <w:r>
          <w:instrText xml:space="preserve"> PAGE   \* MERGEFORMAT </w:instrText>
        </w:r>
        <w:r>
          <w:fldChar w:fldCharType="separate"/>
        </w:r>
        <w:r w:rsidR="00041498">
          <w:rPr>
            <w:noProof/>
          </w:rPr>
          <w:t>1</w:t>
        </w:r>
        <w:r>
          <w:rPr>
            <w:noProof/>
          </w:rPr>
          <w:fldChar w:fldCharType="end"/>
        </w:r>
      </w:p>
    </w:sdtContent>
  </w:sdt>
  <w:p w:rsidR="00767EAD" w:rsidRDefault="00767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FC8" w:rsidRDefault="00C24FC8" w:rsidP="005F7C59">
      <w:r>
        <w:separator/>
      </w:r>
    </w:p>
  </w:footnote>
  <w:footnote w:type="continuationSeparator" w:id="0">
    <w:p w:rsidR="00C24FC8" w:rsidRDefault="00C24FC8" w:rsidP="005F7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81" w:rsidRDefault="0014643D" w:rsidP="00AF0096">
    <w:pPr>
      <w:pStyle w:val="Header"/>
      <w:ind w:left="-90"/>
    </w:pPr>
    <w:r>
      <w:rPr>
        <w:noProof/>
        <w:lang w:eastAsia="en-US"/>
      </w:rPr>
      <w:drawing>
        <wp:anchor distT="0" distB="0" distL="114300" distR="114300" simplePos="0" relativeHeight="251658240" behindDoc="1" locked="0" layoutInCell="1" allowOverlap="1" wp14:anchorId="47DD2207" wp14:editId="096F47F4">
          <wp:simplePos x="0" y="0"/>
          <wp:positionH relativeFrom="column">
            <wp:posOffset>-94615</wp:posOffset>
          </wp:positionH>
          <wp:positionV relativeFrom="paragraph">
            <wp:posOffset>-53975</wp:posOffset>
          </wp:positionV>
          <wp:extent cx="6126480" cy="594360"/>
          <wp:effectExtent l="0" t="0" r="7620" b="0"/>
          <wp:wrapTight wrapText="bothSides">
            <wp:wrapPolygon edited="0">
              <wp:start x="0" y="0"/>
              <wp:lineTo x="0" y="20769"/>
              <wp:lineTo x="21560" y="20769"/>
              <wp:lineTo x="215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26480" cy="594360"/>
                  </a:xfrm>
                  <a:prstGeom prst="rect">
                    <a:avLst/>
                  </a:prstGeom>
                </pic:spPr>
              </pic:pic>
            </a:graphicData>
          </a:graphic>
          <wp14:sizeRelH relativeFrom="page">
            <wp14:pctWidth>0</wp14:pctWidth>
          </wp14:sizeRelH>
          <wp14:sizeRelV relativeFrom="page">
            <wp14:pctHeight>0</wp14:pctHeight>
          </wp14:sizeRelV>
        </wp:anchor>
      </w:drawing>
    </w:r>
  </w:p>
  <w:p w:rsidR="0014643D" w:rsidRDefault="0014643D" w:rsidP="003E1CF3">
    <w:pPr>
      <w:pStyle w:val="Header"/>
      <w:rPr>
        <w:sz w:val="16"/>
      </w:rPr>
    </w:pPr>
  </w:p>
  <w:p w:rsidR="00AF0096" w:rsidRDefault="00AF0096" w:rsidP="003E1CF3">
    <w:pPr>
      <w:pStyle w:val="Header"/>
      <w:rPr>
        <w:sz w:val="16"/>
      </w:rPr>
    </w:pPr>
  </w:p>
  <w:p w:rsidR="00AF0096" w:rsidRDefault="00AF0096" w:rsidP="003E1CF3">
    <w:pPr>
      <w:pStyle w:val="Header"/>
      <w:rPr>
        <w:sz w:val="16"/>
      </w:rPr>
    </w:pPr>
  </w:p>
  <w:p w:rsidR="00AF0096" w:rsidRPr="0014643D" w:rsidRDefault="00AF0096" w:rsidP="003E1CF3">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34D"/>
    <w:multiLevelType w:val="hybridMultilevel"/>
    <w:tmpl w:val="5C602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1441ECF"/>
    <w:multiLevelType w:val="hybridMultilevel"/>
    <w:tmpl w:val="671AC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33225"/>
    <w:multiLevelType w:val="hybridMultilevel"/>
    <w:tmpl w:val="C464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33B46"/>
    <w:multiLevelType w:val="hybridMultilevel"/>
    <w:tmpl w:val="BCACC878"/>
    <w:lvl w:ilvl="0" w:tplc="DD209D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26A6C"/>
    <w:multiLevelType w:val="hybridMultilevel"/>
    <w:tmpl w:val="C02C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954CD"/>
    <w:multiLevelType w:val="hybridMultilevel"/>
    <w:tmpl w:val="0E901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E5A96"/>
    <w:multiLevelType w:val="hybridMultilevel"/>
    <w:tmpl w:val="CFD6ECAC"/>
    <w:lvl w:ilvl="0" w:tplc="153E54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A063AC"/>
    <w:multiLevelType w:val="hybridMultilevel"/>
    <w:tmpl w:val="0A4208F8"/>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E040C"/>
    <w:multiLevelType w:val="hybridMultilevel"/>
    <w:tmpl w:val="F3E2C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906C00"/>
    <w:multiLevelType w:val="hybridMultilevel"/>
    <w:tmpl w:val="8C4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F20C04"/>
    <w:multiLevelType w:val="hybridMultilevel"/>
    <w:tmpl w:val="2A6A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038C9"/>
    <w:multiLevelType w:val="hybridMultilevel"/>
    <w:tmpl w:val="8DA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EC0DB8"/>
    <w:multiLevelType w:val="hybridMultilevel"/>
    <w:tmpl w:val="A6800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681DD4"/>
    <w:multiLevelType w:val="hybridMultilevel"/>
    <w:tmpl w:val="891EE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7A2416"/>
    <w:multiLevelType w:val="hybridMultilevel"/>
    <w:tmpl w:val="2E328CD2"/>
    <w:lvl w:ilvl="0" w:tplc="05E6C3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9D747D"/>
    <w:multiLevelType w:val="hybridMultilevel"/>
    <w:tmpl w:val="59245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163F83"/>
    <w:multiLevelType w:val="hybridMultilevel"/>
    <w:tmpl w:val="B0F66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D74ECE"/>
    <w:multiLevelType w:val="hybridMultilevel"/>
    <w:tmpl w:val="804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F17DDA"/>
    <w:multiLevelType w:val="hybridMultilevel"/>
    <w:tmpl w:val="F2E02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E8D3582"/>
    <w:multiLevelType w:val="hybridMultilevel"/>
    <w:tmpl w:val="2D84AC94"/>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005433"/>
    <w:multiLevelType w:val="hybridMultilevel"/>
    <w:tmpl w:val="BAC6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4F01B2B"/>
    <w:multiLevelType w:val="hybridMultilevel"/>
    <w:tmpl w:val="62DADB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C8E4C9E"/>
    <w:multiLevelType w:val="hybridMultilevel"/>
    <w:tmpl w:val="BCACC878"/>
    <w:lvl w:ilvl="0" w:tplc="DD209D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650067"/>
    <w:multiLevelType w:val="hybridMultilevel"/>
    <w:tmpl w:val="1B445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D7B4633"/>
    <w:multiLevelType w:val="hybridMultilevel"/>
    <w:tmpl w:val="09C62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E2E2D0C"/>
    <w:multiLevelType w:val="hybridMultilevel"/>
    <w:tmpl w:val="AAF0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884C66"/>
    <w:multiLevelType w:val="hybridMultilevel"/>
    <w:tmpl w:val="4EA8E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6"/>
  </w:num>
  <w:num w:numId="3">
    <w:abstractNumId w:val="4"/>
  </w:num>
  <w:num w:numId="4">
    <w:abstractNumId w:val="20"/>
  </w:num>
  <w:num w:numId="5">
    <w:abstractNumId w:val="19"/>
  </w:num>
  <w:num w:numId="6">
    <w:abstractNumId w:val="7"/>
  </w:num>
  <w:num w:numId="7">
    <w:abstractNumId w:val="9"/>
  </w:num>
  <w:num w:numId="8">
    <w:abstractNumId w:val="17"/>
  </w:num>
  <w:num w:numId="9">
    <w:abstractNumId w:val="6"/>
  </w:num>
  <w:num w:numId="10">
    <w:abstractNumId w:val="18"/>
  </w:num>
  <w:num w:numId="11">
    <w:abstractNumId w:val="11"/>
  </w:num>
  <w:num w:numId="12">
    <w:abstractNumId w:val="0"/>
  </w:num>
  <w:num w:numId="13">
    <w:abstractNumId w:val="24"/>
  </w:num>
  <w:num w:numId="14">
    <w:abstractNumId w:val="23"/>
  </w:num>
  <w:num w:numId="15">
    <w:abstractNumId w:val="2"/>
  </w:num>
  <w:num w:numId="16">
    <w:abstractNumId w:val="5"/>
  </w:num>
  <w:num w:numId="17">
    <w:abstractNumId w:val="8"/>
  </w:num>
  <w:num w:numId="18">
    <w:abstractNumId w:val="3"/>
  </w:num>
  <w:num w:numId="19">
    <w:abstractNumId w:val="22"/>
  </w:num>
  <w:num w:numId="20">
    <w:abstractNumId w:val="21"/>
  </w:num>
  <w:num w:numId="21">
    <w:abstractNumId w:val="10"/>
  </w:num>
  <w:num w:numId="22">
    <w:abstractNumId w:val="13"/>
  </w:num>
  <w:num w:numId="23">
    <w:abstractNumId w:val="26"/>
  </w:num>
  <w:num w:numId="24">
    <w:abstractNumId w:val="14"/>
  </w:num>
  <w:num w:numId="25">
    <w:abstractNumId w:val="1"/>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F6"/>
    <w:rsid w:val="0000249B"/>
    <w:rsid w:val="000230AA"/>
    <w:rsid w:val="0003593F"/>
    <w:rsid w:val="00041498"/>
    <w:rsid w:val="00046C11"/>
    <w:rsid w:val="00047E93"/>
    <w:rsid w:val="00052B9D"/>
    <w:rsid w:val="00054325"/>
    <w:rsid w:val="00067858"/>
    <w:rsid w:val="000740EF"/>
    <w:rsid w:val="00082A60"/>
    <w:rsid w:val="0008737D"/>
    <w:rsid w:val="000A0AAB"/>
    <w:rsid w:val="000B30CC"/>
    <w:rsid w:val="000B7058"/>
    <w:rsid w:val="000F5188"/>
    <w:rsid w:val="000F7624"/>
    <w:rsid w:val="00107816"/>
    <w:rsid w:val="00112DD2"/>
    <w:rsid w:val="00130599"/>
    <w:rsid w:val="00146376"/>
    <w:rsid w:val="0014643D"/>
    <w:rsid w:val="001704D7"/>
    <w:rsid w:val="0017523F"/>
    <w:rsid w:val="001957A1"/>
    <w:rsid w:val="00195F8A"/>
    <w:rsid w:val="001B4FC1"/>
    <w:rsid w:val="001C59E4"/>
    <w:rsid w:val="001F7250"/>
    <w:rsid w:val="00206012"/>
    <w:rsid w:val="00212323"/>
    <w:rsid w:val="00224D6B"/>
    <w:rsid w:val="0025451F"/>
    <w:rsid w:val="00257B58"/>
    <w:rsid w:val="0027559B"/>
    <w:rsid w:val="00276A9C"/>
    <w:rsid w:val="00284842"/>
    <w:rsid w:val="002A2CF6"/>
    <w:rsid w:val="002A3A95"/>
    <w:rsid w:val="002B290A"/>
    <w:rsid w:val="003061DC"/>
    <w:rsid w:val="0031039B"/>
    <w:rsid w:val="00313753"/>
    <w:rsid w:val="00321563"/>
    <w:rsid w:val="003325E8"/>
    <w:rsid w:val="00387187"/>
    <w:rsid w:val="00394279"/>
    <w:rsid w:val="003B0A40"/>
    <w:rsid w:val="003C7407"/>
    <w:rsid w:val="003E1CF3"/>
    <w:rsid w:val="003E3EC7"/>
    <w:rsid w:val="003F0DF4"/>
    <w:rsid w:val="00405543"/>
    <w:rsid w:val="00411792"/>
    <w:rsid w:val="004135E1"/>
    <w:rsid w:val="00414F0C"/>
    <w:rsid w:val="00421961"/>
    <w:rsid w:val="00436FC9"/>
    <w:rsid w:val="004372C2"/>
    <w:rsid w:val="00443A38"/>
    <w:rsid w:val="004532E7"/>
    <w:rsid w:val="00454D70"/>
    <w:rsid w:val="004618FB"/>
    <w:rsid w:val="0048522B"/>
    <w:rsid w:val="00492666"/>
    <w:rsid w:val="004A53EC"/>
    <w:rsid w:val="004C1C79"/>
    <w:rsid w:val="004D4B0C"/>
    <w:rsid w:val="004E24A0"/>
    <w:rsid w:val="00564B8F"/>
    <w:rsid w:val="00575F4A"/>
    <w:rsid w:val="005912BF"/>
    <w:rsid w:val="00596257"/>
    <w:rsid w:val="005B1D58"/>
    <w:rsid w:val="005B42B8"/>
    <w:rsid w:val="005F44EB"/>
    <w:rsid w:val="005F66AB"/>
    <w:rsid w:val="005F7C59"/>
    <w:rsid w:val="006041F1"/>
    <w:rsid w:val="00634D32"/>
    <w:rsid w:val="00640B09"/>
    <w:rsid w:val="00662AD4"/>
    <w:rsid w:val="00675DBA"/>
    <w:rsid w:val="006A6A43"/>
    <w:rsid w:val="006C12A7"/>
    <w:rsid w:val="00714897"/>
    <w:rsid w:val="00731068"/>
    <w:rsid w:val="007312C4"/>
    <w:rsid w:val="0073612B"/>
    <w:rsid w:val="007466F3"/>
    <w:rsid w:val="007602A1"/>
    <w:rsid w:val="00761F9A"/>
    <w:rsid w:val="007648A5"/>
    <w:rsid w:val="00767EAD"/>
    <w:rsid w:val="007872C7"/>
    <w:rsid w:val="007F0927"/>
    <w:rsid w:val="00852CDE"/>
    <w:rsid w:val="00854D5E"/>
    <w:rsid w:val="0085699A"/>
    <w:rsid w:val="00865F12"/>
    <w:rsid w:val="008C5211"/>
    <w:rsid w:val="008D0DE3"/>
    <w:rsid w:val="008D1CE3"/>
    <w:rsid w:val="008D4E21"/>
    <w:rsid w:val="008E37F4"/>
    <w:rsid w:val="008F15D4"/>
    <w:rsid w:val="008F66BC"/>
    <w:rsid w:val="009026B9"/>
    <w:rsid w:val="009163CE"/>
    <w:rsid w:val="00922618"/>
    <w:rsid w:val="0093495E"/>
    <w:rsid w:val="00945F78"/>
    <w:rsid w:val="009A07C3"/>
    <w:rsid w:val="009E3ECB"/>
    <w:rsid w:val="009E631A"/>
    <w:rsid w:val="00A01639"/>
    <w:rsid w:val="00A0346A"/>
    <w:rsid w:val="00A069A2"/>
    <w:rsid w:val="00A12CDE"/>
    <w:rsid w:val="00A361D8"/>
    <w:rsid w:val="00A45989"/>
    <w:rsid w:val="00A50292"/>
    <w:rsid w:val="00A7688F"/>
    <w:rsid w:val="00AA6498"/>
    <w:rsid w:val="00AB622A"/>
    <w:rsid w:val="00AD2735"/>
    <w:rsid w:val="00AD6219"/>
    <w:rsid w:val="00AF0096"/>
    <w:rsid w:val="00B10558"/>
    <w:rsid w:val="00B22671"/>
    <w:rsid w:val="00B47A60"/>
    <w:rsid w:val="00BD0C1C"/>
    <w:rsid w:val="00BF20CD"/>
    <w:rsid w:val="00BF5108"/>
    <w:rsid w:val="00C0579B"/>
    <w:rsid w:val="00C24FC8"/>
    <w:rsid w:val="00C34E14"/>
    <w:rsid w:val="00C649C1"/>
    <w:rsid w:val="00C657F3"/>
    <w:rsid w:val="00C6688D"/>
    <w:rsid w:val="00CD0090"/>
    <w:rsid w:val="00CF4695"/>
    <w:rsid w:val="00D035C3"/>
    <w:rsid w:val="00D054C8"/>
    <w:rsid w:val="00D33AB0"/>
    <w:rsid w:val="00D418E0"/>
    <w:rsid w:val="00D51444"/>
    <w:rsid w:val="00D52A78"/>
    <w:rsid w:val="00D650E1"/>
    <w:rsid w:val="00D75566"/>
    <w:rsid w:val="00D845F4"/>
    <w:rsid w:val="00DC6C55"/>
    <w:rsid w:val="00DE5656"/>
    <w:rsid w:val="00E0358C"/>
    <w:rsid w:val="00E14DF6"/>
    <w:rsid w:val="00E2338C"/>
    <w:rsid w:val="00E37DAA"/>
    <w:rsid w:val="00E43281"/>
    <w:rsid w:val="00EC444F"/>
    <w:rsid w:val="00ED346B"/>
    <w:rsid w:val="00EF4401"/>
    <w:rsid w:val="00F2418B"/>
    <w:rsid w:val="00F30768"/>
    <w:rsid w:val="00F32DE4"/>
    <w:rsid w:val="00F44D21"/>
    <w:rsid w:val="00F6799E"/>
    <w:rsid w:val="00FA307B"/>
    <w:rsid w:val="00FC070D"/>
    <w:rsid w:val="00FC1719"/>
    <w:rsid w:val="00FC2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character" w:customStyle="1" w:styleId="apple-converted-space">
    <w:name w:val="apple-converted-space"/>
    <w:basedOn w:val="DefaultParagraphFont"/>
    <w:rsid w:val="000F5188"/>
  </w:style>
  <w:style w:type="character" w:styleId="Hyperlink">
    <w:name w:val="Hyperlink"/>
    <w:basedOn w:val="DefaultParagraphFont"/>
    <w:uiPriority w:val="99"/>
    <w:unhideWhenUsed/>
    <w:rsid w:val="000F51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character" w:customStyle="1" w:styleId="apple-converted-space">
    <w:name w:val="apple-converted-space"/>
    <w:basedOn w:val="DefaultParagraphFont"/>
    <w:rsid w:val="000F5188"/>
  </w:style>
  <w:style w:type="character" w:styleId="Hyperlink">
    <w:name w:val="Hyperlink"/>
    <w:basedOn w:val="DefaultParagraphFont"/>
    <w:uiPriority w:val="99"/>
    <w:unhideWhenUsed/>
    <w:rsid w:val="000F5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57282">
      <w:bodyDiv w:val="1"/>
      <w:marLeft w:val="0"/>
      <w:marRight w:val="0"/>
      <w:marTop w:val="0"/>
      <w:marBottom w:val="0"/>
      <w:divBdr>
        <w:top w:val="none" w:sz="0" w:space="0" w:color="auto"/>
        <w:left w:val="none" w:sz="0" w:space="0" w:color="auto"/>
        <w:bottom w:val="none" w:sz="0" w:space="0" w:color="auto"/>
        <w:right w:val="none" w:sz="0" w:space="0" w:color="auto"/>
      </w:divBdr>
    </w:div>
    <w:div w:id="838929965">
      <w:bodyDiv w:val="1"/>
      <w:marLeft w:val="0"/>
      <w:marRight w:val="0"/>
      <w:marTop w:val="0"/>
      <w:marBottom w:val="0"/>
      <w:divBdr>
        <w:top w:val="none" w:sz="0" w:space="0" w:color="auto"/>
        <w:left w:val="none" w:sz="0" w:space="0" w:color="auto"/>
        <w:bottom w:val="none" w:sz="0" w:space="0" w:color="auto"/>
        <w:right w:val="none" w:sz="0" w:space="0" w:color="auto"/>
      </w:divBdr>
    </w:div>
    <w:div w:id="1618562207">
      <w:bodyDiv w:val="1"/>
      <w:marLeft w:val="0"/>
      <w:marRight w:val="0"/>
      <w:marTop w:val="0"/>
      <w:marBottom w:val="0"/>
      <w:divBdr>
        <w:top w:val="none" w:sz="0" w:space="0" w:color="auto"/>
        <w:left w:val="none" w:sz="0" w:space="0" w:color="auto"/>
        <w:bottom w:val="none" w:sz="0" w:space="0" w:color="auto"/>
        <w:right w:val="none" w:sz="0" w:space="0" w:color="auto"/>
      </w:divBdr>
      <w:divsChild>
        <w:div w:id="1557743231">
          <w:marLeft w:val="0"/>
          <w:marRight w:val="0"/>
          <w:marTop w:val="0"/>
          <w:marBottom w:val="240"/>
          <w:divBdr>
            <w:top w:val="none" w:sz="0" w:space="0" w:color="auto"/>
            <w:left w:val="none" w:sz="0" w:space="0" w:color="auto"/>
            <w:bottom w:val="none" w:sz="0" w:space="0" w:color="auto"/>
            <w:right w:val="none" w:sz="0" w:space="0" w:color="auto"/>
          </w:divBdr>
        </w:div>
        <w:div w:id="242229782">
          <w:marLeft w:val="0"/>
          <w:marRight w:val="0"/>
          <w:marTop w:val="0"/>
          <w:marBottom w:val="240"/>
          <w:divBdr>
            <w:top w:val="none" w:sz="0" w:space="0" w:color="auto"/>
            <w:left w:val="none" w:sz="0" w:space="0" w:color="auto"/>
            <w:bottom w:val="none" w:sz="0" w:space="0" w:color="auto"/>
            <w:right w:val="none" w:sz="0" w:space="0" w:color="auto"/>
          </w:divBdr>
        </w:div>
        <w:div w:id="1025785970">
          <w:marLeft w:val="0"/>
          <w:marRight w:val="0"/>
          <w:marTop w:val="0"/>
          <w:marBottom w:val="240"/>
          <w:divBdr>
            <w:top w:val="none" w:sz="0" w:space="0" w:color="auto"/>
            <w:left w:val="none" w:sz="0" w:space="0" w:color="auto"/>
            <w:bottom w:val="none" w:sz="0" w:space="0" w:color="auto"/>
            <w:right w:val="none" w:sz="0" w:space="0" w:color="auto"/>
          </w:divBdr>
        </w:div>
      </w:divsChild>
    </w:div>
    <w:div w:id="20503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erid\Dropbox\UC\UC%20District%20Coodinator%20Position\Templates\Activity-Template-Components_To-Be-Completed-By-Teacher_BLANK-VERSION_Draft6-FINAL_100812_julie_steim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626FE-CA85-46C6-BA8A-D108A371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Activity-Template-Components_To-Be-Completed-By-Teacher_BLANK-VERSION_Draft6-FINAL_100812_julie_steimle</Template>
  <TotalTime>1</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Debora A Liberi</cp:lastModifiedBy>
  <cp:revision>2</cp:revision>
  <cp:lastPrinted>2012-10-11T19:21:00Z</cp:lastPrinted>
  <dcterms:created xsi:type="dcterms:W3CDTF">2014-04-10T16:57:00Z</dcterms:created>
  <dcterms:modified xsi:type="dcterms:W3CDTF">2014-04-10T16:57:00Z</dcterms:modified>
</cp:coreProperties>
</file>